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E693" w14:textId="77777777" w:rsidR="00FE7092" w:rsidRPr="00101E6D" w:rsidRDefault="00FE7092" w:rsidP="00101E6D">
      <w:pPr>
        <w:ind w:left="720"/>
        <w:jc w:val="center"/>
        <w:rPr>
          <w:sz w:val="40"/>
          <w:szCs w:val="40"/>
          <w:u w:val="single"/>
          <w:lang w:val="en-US"/>
        </w:rPr>
      </w:pPr>
      <w:r>
        <w:rPr>
          <w:sz w:val="40"/>
          <w:szCs w:val="40"/>
          <w:lang w:val="en-US"/>
        </w:rPr>
        <w:t>AMAN DAN NYAMAN DI TEMPAT KERJA</w:t>
      </w:r>
      <w:r w:rsidR="00101E6D">
        <w:rPr>
          <w:sz w:val="40"/>
          <w:szCs w:val="40"/>
          <w:lang w:val="en-US"/>
        </w:rPr>
        <w:t xml:space="preserve"> </w:t>
      </w:r>
      <w:r w:rsidR="00101E6D" w:rsidRPr="00101E6D">
        <w:rPr>
          <w:sz w:val="40"/>
          <w:szCs w:val="40"/>
          <w:lang w:val="en-US"/>
        </w:rPr>
        <w:t>UMKM</w:t>
      </w:r>
      <w:r w:rsidR="00101E6D">
        <w:rPr>
          <w:sz w:val="40"/>
          <w:szCs w:val="40"/>
          <w:u w:val="single"/>
          <w:lang w:val="en-US"/>
        </w:rPr>
        <w:t xml:space="preserve"> </w:t>
      </w:r>
      <w:r w:rsidR="00101E6D" w:rsidRPr="00101E6D">
        <w:rPr>
          <w:sz w:val="40"/>
          <w:szCs w:val="40"/>
          <w:lang w:val="en-US"/>
        </w:rPr>
        <w:t>DONAT GEPENG, JAKARTA</w:t>
      </w:r>
    </w:p>
    <w:p w14:paraId="797279E1" w14:textId="77777777" w:rsidR="00FE7092" w:rsidRDefault="00FE7092" w:rsidP="00FE7092">
      <w:pPr>
        <w:jc w:val="center"/>
      </w:pPr>
    </w:p>
    <w:p w14:paraId="37BA9CD5" w14:textId="77777777" w:rsidR="00FE7092" w:rsidRDefault="00FE7092" w:rsidP="00FE7092">
      <w:pPr>
        <w:jc w:val="center"/>
      </w:pPr>
    </w:p>
    <w:p w14:paraId="0D1F6708" w14:textId="77777777" w:rsidR="00FE7092" w:rsidRDefault="00FE7092" w:rsidP="00FE7092">
      <w:pPr>
        <w:jc w:val="center"/>
      </w:pPr>
      <w:r w:rsidRPr="00014CF8">
        <w:rPr>
          <w:noProof/>
          <w:lang w:val="en-US"/>
        </w:rPr>
        <w:drawing>
          <wp:inline distT="0" distB="0" distL="0" distR="0" wp14:anchorId="6C60EA16" wp14:editId="5D014341">
            <wp:extent cx="1733266" cy="17332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54" cy="17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549C" w14:textId="77777777" w:rsidR="00FE7092" w:rsidRDefault="00FE7092" w:rsidP="00FE7092">
      <w:pPr>
        <w:jc w:val="center"/>
      </w:pPr>
      <w:r>
        <w:t xml:space="preserve"> </w:t>
      </w:r>
    </w:p>
    <w:p w14:paraId="557A88B6" w14:textId="77777777" w:rsidR="00FE7092" w:rsidRDefault="00FE7092" w:rsidP="00FE7092">
      <w:pPr>
        <w:jc w:val="center"/>
      </w:pPr>
      <w:r>
        <w:t xml:space="preserve"> </w:t>
      </w:r>
    </w:p>
    <w:p w14:paraId="58DB961E" w14:textId="77777777" w:rsidR="00FE7092" w:rsidRDefault="00FE7092" w:rsidP="00FE7092">
      <w:pPr>
        <w:jc w:val="center"/>
      </w:pPr>
      <w:r>
        <w:t>TIM PELAKSANA</w:t>
      </w:r>
    </w:p>
    <w:p w14:paraId="7B1ADB3B" w14:textId="77777777" w:rsidR="00FE7092" w:rsidRDefault="00101E6D" w:rsidP="00FE7092">
      <w:pPr>
        <w:pStyle w:val="ListParagraph"/>
        <w:numPr>
          <w:ilvl w:val="0"/>
          <w:numId w:val="1"/>
        </w:numPr>
        <w:ind w:left="3119" w:hanging="567"/>
      </w:pPr>
      <w:r>
        <w:rPr>
          <w:lang w:val="en-US"/>
        </w:rPr>
        <w:t xml:space="preserve">Titin </w:t>
      </w:r>
      <w:proofErr w:type="spellStart"/>
      <w:r>
        <w:rPr>
          <w:lang w:val="en-US"/>
        </w:rPr>
        <w:t>Endrawati</w:t>
      </w:r>
      <w:proofErr w:type="spellEnd"/>
      <w:r w:rsidR="007F31B6">
        <w:rPr>
          <w:lang w:val="en-US"/>
        </w:rPr>
        <w:tab/>
      </w:r>
      <w:r>
        <w:rPr>
          <w:lang w:val="en-US"/>
        </w:rPr>
        <w:tab/>
      </w:r>
      <w:r w:rsidR="00FE7092">
        <w:t>(Ketua / Dosen)</w:t>
      </w:r>
    </w:p>
    <w:p w14:paraId="50595A92" w14:textId="77777777" w:rsidR="00FE7092" w:rsidRDefault="007F31B6" w:rsidP="00FE7092">
      <w:pPr>
        <w:pStyle w:val="ListParagraph"/>
        <w:numPr>
          <w:ilvl w:val="0"/>
          <w:numId w:val="1"/>
        </w:numPr>
        <w:ind w:left="3119" w:hanging="567"/>
      </w:pPr>
      <w:proofErr w:type="spellStart"/>
      <w:r>
        <w:rPr>
          <w:lang w:val="en-US"/>
        </w:rPr>
        <w:t>Ba</w:t>
      </w:r>
      <w:r w:rsidR="00101E6D">
        <w:rPr>
          <w:lang w:val="en-US"/>
        </w:rPr>
        <w:t>rkah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Alkhaliq</w:t>
      </w:r>
      <w:proofErr w:type="spellEnd"/>
      <w:r w:rsidR="00101E6D">
        <w:rPr>
          <w:lang w:val="en-US"/>
        </w:rPr>
        <w:tab/>
      </w:r>
      <w:r w:rsidR="00101E6D">
        <w:rPr>
          <w:lang w:val="en-US"/>
        </w:rPr>
        <w:tab/>
      </w:r>
      <w:r w:rsidR="00FE7092">
        <w:t>(Anggota</w:t>
      </w:r>
      <w:r w:rsidR="00FE7092">
        <w:rPr>
          <w:lang w:val="en-US"/>
        </w:rPr>
        <w:t>/</w:t>
      </w:r>
      <w:proofErr w:type="spellStart"/>
      <w:r w:rsidR="00FE7092">
        <w:rPr>
          <w:lang w:val="en-US"/>
        </w:rPr>
        <w:t>Dosen</w:t>
      </w:r>
      <w:proofErr w:type="spellEnd"/>
      <w:r w:rsidR="00FE7092">
        <w:t>)</w:t>
      </w:r>
    </w:p>
    <w:p w14:paraId="0EF481DC" w14:textId="77777777" w:rsidR="00FE7092" w:rsidRDefault="00FE7092" w:rsidP="00101E6D"/>
    <w:p w14:paraId="5526A133" w14:textId="77777777" w:rsidR="00FE7092" w:rsidRDefault="00FE7092" w:rsidP="00FE7092"/>
    <w:p w14:paraId="4602F7EB" w14:textId="77777777" w:rsidR="00FE7092" w:rsidRDefault="00FE7092" w:rsidP="00FE7092"/>
    <w:p w14:paraId="7AEDDCC4" w14:textId="77777777" w:rsidR="00FE7092" w:rsidRDefault="00FE7092" w:rsidP="00FE7092"/>
    <w:p w14:paraId="123B48B6" w14:textId="77777777" w:rsidR="00FE7092" w:rsidRDefault="00FE7092" w:rsidP="00FE7092"/>
    <w:p w14:paraId="07612B30" w14:textId="77777777" w:rsidR="00FE7092" w:rsidRDefault="00FE7092" w:rsidP="00FE7092"/>
    <w:p w14:paraId="35C28556" w14:textId="77777777" w:rsidR="00FE7092" w:rsidRDefault="00FE7092" w:rsidP="00FE7092">
      <w:pPr>
        <w:spacing w:after="0"/>
        <w:jc w:val="center"/>
        <w:rPr>
          <w:sz w:val="34"/>
          <w:szCs w:val="34"/>
        </w:rPr>
      </w:pPr>
      <w:r w:rsidRPr="008B111E">
        <w:rPr>
          <w:sz w:val="34"/>
          <w:szCs w:val="34"/>
        </w:rPr>
        <w:t xml:space="preserve">PROGRAM STUDI </w:t>
      </w:r>
    </w:p>
    <w:p w14:paraId="0282173A" w14:textId="77777777" w:rsidR="00FE7092" w:rsidRPr="00117C1F" w:rsidRDefault="00FE7092" w:rsidP="00FE7092">
      <w:pPr>
        <w:spacing w:after="0"/>
        <w:jc w:val="center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MANAJEMEN PEMASARAN INDUSTRI ELEKTRONIKA</w:t>
      </w:r>
    </w:p>
    <w:p w14:paraId="53C1BD86" w14:textId="77777777" w:rsidR="00FE7092" w:rsidRPr="008B111E" w:rsidRDefault="00FE7092" w:rsidP="00FE7092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POLITEKNIK APP JAKARTA </w:t>
      </w:r>
    </w:p>
    <w:p w14:paraId="4A909306" w14:textId="77777777" w:rsidR="00FE7092" w:rsidRPr="00A303EB" w:rsidRDefault="00FE7092" w:rsidP="00FE7092">
      <w:pPr>
        <w:spacing w:after="0"/>
        <w:jc w:val="center"/>
        <w:rPr>
          <w:sz w:val="34"/>
          <w:szCs w:val="34"/>
          <w:lang w:val="en-US"/>
        </w:rPr>
      </w:pPr>
      <w:r>
        <w:rPr>
          <w:sz w:val="34"/>
          <w:szCs w:val="34"/>
        </w:rPr>
        <w:t>202</w:t>
      </w:r>
      <w:r>
        <w:rPr>
          <w:sz w:val="34"/>
          <w:szCs w:val="34"/>
          <w:lang w:val="en-US"/>
        </w:rPr>
        <w:t>1</w:t>
      </w:r>
    </w:p>
    <w:p w14:paraId="276539C1" w14:textId="77777777" w:rsidR="00FE7092" w:rsidRDefault="00FE7092" w:rsidP="00FE7092">
      <w:pPr>
        <w:jc w:val="center"/>
      </w:pPr>
      <w:r>
        <w:t xml:space="preserve"> </w:t>
      </w:r>
    </w:p>
    <w:p w14:paraId="71655C27" w14:textId="77777777" w:rsidR="00FE7092" w:rsidRDefault="00FE7092" w:rsidP="00FE7092"/>
    <w:p w14:paraId="588D4977" w14:textId="77777777" w:rsidR="00FE7092" w:rsidRDefault="00FE7092" w:rsidP="00FE7092"/>
    <w:p w14:paraId="3F483977" w14:textId="77777777" w:rsidR="00FE7092" w:rsidRDefault="00FE7092" w:rsidP="00FE7092"/>
    <w:p w14:paraId="50D15EE6" w14:textId="77777777" w:rsidR="00FE7092" w:rsidRDefault="00FE7092" w:rsidP="00FE7092">
      <w:pPr>
        <w:jc w:val="center"/>
        <w:rPr>
          <w:b/>
          <w:sz w:val="28"/>
        </w:rPr>
      </w:pPr>
      <w:r w:rsidRPr="005F589E">
        <w:rPr>
          <w:b/>
          <w:sz w:val="28"/>
        </w:rPr>
        <w:lastRenderedPageBreak/>
        <w:t>LEMBAR PENGESAHAN</w:t>
      </w:r>
    </w:p>
    <w:p w14:paraId="0B328123" w14:textId="77777777" w:rsidR="00FE7092" w:rsidRPr="005F589E" w:rsidRDefault="00FE7092" w:rsidP="00FE7092">
      <w:pPr>
        <w:jc w:val="center"/>
        <w:rPr>
          <w:b/>
          <w:sz w:val="28"/>
        </w:rPr>
      </w:pPr>
    </w:p>
    <w:p w14:paraId="2B90DE8D" w14:textId="77777777" w:rsidR="00FE7092" w:rsidRPr="000B4500" w:rsidRDefault="00FE7092" w:rsidP="00FE7092">
      <w:pPr>
        <w:ind w:left="3686" w:hanging="311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Pr="00207859">
        <w:rPr>
          <w:rFonts w:ascii="Times New Roman" w:hAnsi="Times New Roman"/>
          <w:bCs/>
          <w:sz w:val="24"/>
          <w:szCs w:val="24"/>
        </w:rPr>
        <w:t>Judul</w:t>
      </w:r>
      <w:r>
        <w:rPr>
          <w:rFonts w:ascii="Times New Roman" w:hAnsi="Times New Roman"/>
          <w:bCs/>
          <w:sz w:val="24"/>
          <w:szCs w:val="24"/>
        </w:rPr>
        <w:tab/>
      </w:r>
      <w:r w:rsidRPr="0020785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01E6D">
        <w:rPr>
          <w:rFonts w:ascii="Times New Roman" w:hAnsi="Times New Roman"/>
          <w:bCs/>
          <w:sz w:val="24"/>
          <w:szCs w:val="24"/>
          <w:lang w:val="en-US"/>
        </w:rPr>
        <w:t xml:space="preserve">Aman dan </w:t>
      </w:r>
      <w:proofErr w:type="spellStart"/>
      <w:r w:rsidR="00101E6D">
        <w:rPr>
          <w:rFonts w:ascii="Times New Roman" w:hAnsi="Times New Roman"/>
          <w:bCs/>
          <w:sz w:val="24"/>
          <w:szCs w:val="24"/>
          <w:lang w:val="en-US"/>
        </w:rPr>
        <w:t>Nyaman</w:t>
      </w:r>
      <w:proofErr w:type="spellEnd"/>
      <w:r w:rsidR="00101E6D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="00101E6D">
        <w:rPr>
          <w:rFonts w:ascii="Times New Roman" w:hAnsi="Times New Roman"/>
          <w:bCs/>
          <w:sz w:val="24"/>
          <w:szCs w:val="24"/>
          <w:lang w:val="en-US"/>
        </w:rPr>
        <w:t>Tempat</w:t>
      </w:r>
      <w:proofErr w:type="spellEnd"/>
      <w:r w:rsidR="00101E6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01E6D">
        <w:rPr>
          <w:rFonts w:ascii="Times New Roman" w:hAnsi="Times New Roman"/>
          <w:bCs/>
          <w:sz w:val="24"/>
          <w:szCs w:val="24"/>
          <w:lang w:val="en-US"/>
        </w:rPr>
        <w:t>Kerja</w:t>
      </w:r>
      <w:proofErr w:type="spellEnd"/>
      <w:r w:rsidR="00101E6D">
        <w:rPr>
          <w:rFonts w:ascii="Times New Roman" w:hAnsi="Times New Roman"/>
          <w:bCs/>
          <w:sz w:val="24"/>
          <w:szCs w:val="24"/>
          <w:lang w:val="en-US"/>
        </w:rPr>
        <w:t xml:space="preserve"> UMKM </w:t>
      </w:r>
      <w:proofErr w:type="spellStart"/>
      <w:r w:rsidR="00101E6D">
        <w:rPr>
          <w:rFonts w:ascii="Times New Roman" w:hAnsi="Times New Roman"/>
          <w:bCs/>
          <w:sz w:val="24"/>
          <w:szCs w:val="24"/>
          <w:lang w:val="en-US"/>
        </w:rPr>
        <w:t>Donat</w:t>
      </w:r>
      <w:proofErr w:type="spellEnd"/>
      <w:r w:rsidR="00101E6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01E6D">
        <w:rPr>
          <w:rFonts w:ascii="Times New Roman" w:hAnsi="Times New Roman"/>
          <w:bCs/>
          <w:sz w:val="24"/>
          <w:szCs w:val="24"/>
          <w:lang w:val="en-US"/>
        </w:rPr>
        <w:t>Gepeng</w:t>
      </w:r>
      <w:proofErr w:type="spellEnd"/>
      <w:r w:rsidR="00101E6D">
        <w:rPr>
          <w:rFonts w:ascii="Times New Roman" w:hAnsi="Times New Roman"/>
          <w:bCs/>
          <w:sz w:val="24"/>
          <w:szCs w:val="24"/>
          <w:lang w:val="en-US"/>
        </w:rPr>
        <w:t>, Jakarta</w:t>
      </w:r>
    </w:p>
    <w:p w14:paraId="6FB6A1F5" w14:textId="77777777" w:rsidR="00FE7092" w:rsidRPr="00117C1F" w:rsidRDefault="00FE7092" w:rsidP="00FE7092">
      <w:pPr>
        <w:pStyle w:val="ListParagraph"/>
        <w:rPr>
          <w:rFonts w:ascii="Times New Roman" w:hAnsi="Times New Roman"/>
          <w:bCs/>
          <w:sz w:val="24"/>
          <w:szCs w:val="24"/>
          <w:lang w:val="en-US"/>
        </w:rPr>
      </w:pPr>
      <w:r w:rsidRPr="00207859">
        <w:rPr>
          <w:rFonts w:ascii="Times New Roman" w:hAnsi="Times New Roman"/>
          <w:bCs/>
          <w:sz w:val="24"/>
          <w:szCs w:val="24"/>
        </w:rPr>
        <w:t>Tahun Anggaran</w:t>
      </w:r>
      <w:r w:rsidRPr="00207859">
        <w:rPr>
          <w:rFonts w:ascii="Times New Roman" w:hAnsi="Times New Roman"/>
          <w:bCs/>
          <w:sz w:val="24"/>
          <w:szCs w:val="24"/>
        </w:rPr>
        <w:tab/>
      </w:r>
      <w:r w:rsidRPr="00207859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2021</w:t>
      </w:r>
    </w:p>
    <w:p w14:paraId="4C7032EF" w14:textId="77777777" w:rsidR="00FE7092" w:rsidRPr="00207859" w:rsidRDefault="00FE7092" w:rsidP="00FE709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75EC947" w14:textId="77777777" w:rsidR="00FE7092" w:rsidRPr="00207859" w:rsidRDefault="00FE7092" w:rsidP="00FE7092">
      <w:pPr>
        <w:pStyle w:val="ListParagraph"/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Industri Kecil sasaran</w:t>
      </w:r>
      <w:r w:rsidRPr="00207859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589E">
        <w:rPr>
          <w:rFonts w:ascii="Times New Roman" w:hAnsi="Times New Roman"/>
          <w:bCs/>
          <w:i/>
          <w:sz w:val="20"/>
          <w:szCs w:val="24"/>
        </w:rPr>
        <w:t>(checklist)</w:t>
      </w:r>
    </w:p>
    <w:p w14:paraId="5A5C6316" w14:textId="77777777" w:rsidR="00FE7092" w:rsidRDefault="00FE7092" w:rsidP="00FE7092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Industri Mikro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√</w:t>
      </w:r>
    </w:p>
    <w:p w14:paraId="255228F9" w14:textId="77777777" w:rsidR="00FE7092" w:rsidRPr="00207859" w:rsidRDefault="00FE7092" w:rsidP="00FE7092">
      <w:pPr>
        <w:pStyle w:val="ListParagraph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073241">
        <w:rPr>
          <w:rFonts w:ascii="Times New Roman" w:hAnsi="Times New Roman"/>
          <w:bCs/>
          <w:szCs w:val="24"/>
        </w:rPr>
        <w:t xml:space="preserve">omset s/d 300 juta/tahun)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14:paraId="5BFA9419" w14:textId="77777777" w:rsidR="00FE7092" w:rsidRPr="000B4500" w:rsidRDefault="00FE7092" w:rsidP="00FE7092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DF8CC" wp14:editId="3FBE57F7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92BC" w14:textId="77777777" w:rsidR="0038062D" w:rsidRPr="000B4500" w:rsidRDefault="0038062D" w:rsidP="00FE709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8DBD" id="Rectangle 6" o:spid="_x0000_s1026" style="position:absolute;left:0;text-align:left;margin-left:201.75pt;margin-top:.7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">
                <v:textbox>
                  <w:txbxContent>
                    <w:p w:rsidR="0038062D" w:rsidRPr="000B4500" w:rsidRDefault="0038062D" w:rsidP="00FE7092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B4500">
        <w:rPr>
          <w:rFonts w:ascii="Times New Roman" w:hAnsi="Times New Roman"/>
          <w:bCs/>
          <w:sz w:val="24"/>
          <w:szCs w:val="24"/>
        </w:rPr>
        <w:t>Industri Kecil</w:t>
      </w:r>
      <w:r w:rsidRPr="000B4500">
        <w:rPr>
          <w:rFonts w:ascii="Times New Roman" w:hAnsi="Times New Roman"/>
          <w:bCs/>
          <w:sz w:val="24"/>
          <w:szCs w:val="24"/>
        </w:rPr>
        <w:tab/>
      </w:r>
      <w:r w:rsidRPr="000B4500">
        <w:rPr>
          <w:rFonts w:ascii="Times New Roman" w:hAnsi="Times New Roman"/>
          <w:bCs/>
          <w:sz w:val="24"/>
          <w:szCs w:val="24"/>
        </w:rPr>
        <w:tab/>
      </w:r>
      <w:r w:rsidRPr="000B4500"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</w:p>
    <w:p w14:paraId="37107367" w14:textId="77777777" w:rsidR="00FE7092" w:rsidRPr="000B4500" w:rsidRDefault="00FE7092" w:rsidP="00FE7092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0B4500">
        <w:rPr>
          <w:rFonts w:ascii="Times New Roman" w:hAnsi="Times New Roman"/>
          <w:bCs/>
          <w:szCs w:val="24"/>
        </w:rPr>
        <w:t>(omset s/d 2,5 milyar/tahun)</w:t>
      </w:r>
    </w:p>
    <w:p w14:paraId="0D27F49D" w14:textId="77777777" w:rsidR="00FE7092" w:rsidRDefault="00FE7092" w:rsidP="00FE7092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7EDE" wp14:editId="5FACBFD9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190500" cy="142875"/>
                <wp:effectExtent l="9525" t="8255" r="9525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91E3" id="Rectangle 8" o:spid="_x0000_s1026" style="position:absolute;margin-left:202.5pt;margin-top:.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nH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"/>
            </w:pict>
          </mc:Fallback>
        </mc:AlternateContent>
      </w:r>
      <w:r w:rsidRPr="00207859">
        <w:rPr>
          <w:rFonts w:ascii="Times New Roman" w:hAnsi="Times New Roman"/>
          <w:bCs/>
          <w:sz w:val="24"/>
          <w:szCs w:val="24"/>
        </w:rPr>
        <w:t>Industri Menengah</w:t>
      </w:r>
    </w:p>
    <w:p w14:paraId="50DFD55E" w14:textId="77777777" w:rsidR="00FE7092" w:rsidRPr="00073241" w:rsidRDefault="00FE7092" w:rsidP="00FE7092">
      <w:pPr>
        <w:pStyle w:val="ListParagraph"/>
        <w:ind w:left="1080"/>
        <w:rPr>
          <w:rFonts w:ascii="Times New Roman" w:hAnsi="Times New Roman"/>
          <w:bCs/>
          <w:szCs w:val="24"/>
        </w:rPr>
      </w:pPr>
      <w:r w:rsidRPr="00073241">
        <w:rPr>
          <w:rFonts w:ascii="Times New Roman" w:hAnsi="Times New Roman"/>
          <w:bCs/>
          <w:szCs w:val="24"/>
        </w:rPr>
        <w:t>(omset s/d 50 milyar/tahun)</w:t>
      </w:r>
    </w:p>
    <w:p w14:paraId="3609690A" w14:textId="77777777" w:rsidR="00FE7092" w:rsidRDefault="00FE7092" w:rsidP="00FE7092">
      <w:pPr>
        <w:pStyle w:val="ListParagraph"/>
        <w:ind w:left="1080"/>
        <w:rPr>
          <w:rFonts w:ascii="Times New Roman" w:hAnsi="Times New Roman"/>
          <w:bCs/>
          <w:sz w:val="24"/>
          <w:szCs w:val="24"/>
        </w:rPr>
      </w:pPr>
    </w:p>
    <w:p w14:paraId="220F8212" w14:textId="77777777" w:rsidR="00FE7092" w:rsidRDefault="00FE7092" w:rsidP="00FE7092">
      <w:pPr>
        <w:spacing w:after="0"/>
        <w:ind w:left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Lokasi</w:t>
      </w:r>
    </w:p>
    <w:p w14:paraId="47FDB36C" w14:textId="77777777" w:rsidR="00FE7092" w:rsidRPr="00207859" w:rsidRDefault="00FE7092" w:rsidP="00FE709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id-ID"/>
        </w:rPr>
        <w:t xml:space="preserve">Nama Industri  </w:t>
      </w:r>
      <w:r>
        <w:rPr>
          <w:rFonts w:ascii="Times New Roman" w:hAnsi="Times New Roman"/>
          <w:bCs/>
          <w:noProof/>
          <w:sz w:val="24"/>
          <w:szCs w:val="24"/>
          <w:lang w:eastAsia="id-ID"/>
        </w:rPr>
        <w:tab/>
      </w:r>
      <w:r>
        <w:rPr>
          <w:rFonts w:ascii="Times New Roman" w:hAnsi="Times New Roman"/>
          <w:bCs/>
          <w:noProof/>
          <w:sz w:val="24"/>
          <w:szCs w:val="24"/>
          <w:lang w:eastAsia="id-ID"/>
        </w:rPr>
        <w:tab/>
        <w:t>:</w:t>
      </w:r>
      <w:r>
        <w:rPr>
          <w:rFonts w:ascii="Times New Roman" w:hAnsi="Times New Roman"/>
          <w:bCs/>
          <w:noProof/>
          <w:sz w:val="24"/>
          <w:szCs w:val="24"/>
          <w:lang w:val="en-US" w:eastAsia="id-ID"/>
        </w:rPr>
        <w:t xml:space="preserve"> </w:t>
      </w:r>
      <w:r w:rsidR="007F31B6">
        <w:rPr>
          <w:rFonts w:ascii="Times New Roman" w:hAnsi="Times New Roman"/>
          <w:bCs/>
          <w:noProof/>
          <w:sz w:val="24"/>
          <w:szCs w:val="24"/>
          <w:lang w:val="en-US" w:eastAsia="id-ID"/>
        </w:rPr>
        <w:t>Donat Gepeng</w:t>
      </w:r>
    </w:p>
    <w:p w14:paraId="6AD909A1" w14:textId="77777777" w:rsidR="00FE7092" w:rsidRPr="00207859" w:rsidRDefault="00FE7092" w:rsidP="00FE709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Alamat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 w:rsidR="007F31B6">
        <w:rPr>
          <w:rFonts w:ascii="Times New Roman" w:hAnsi="Times New Roman"/>
          <w:bCs/>
          <w:sz w:val="24"/>
          <w:szCs w:val="24"/>
          <w:lang w:val="en-US"/>
        </w:rPr>
        <w:t xml:space="preserve"> Jalan </w:t>
      </w:r>
      <w:proofErr w:type="spellStart"/>
      <w:r w:rsidR="00E51BDF">
        <w:rPr>
          <w:rFonts w:ascii="Times New Roman" w:hAnsi="Times New Roman"/>
          <w:bCs/>
          <w:sz w:val="24"/>
          <w:szCs w:val="24"/>
          <w:lang w:val="en-US"/>
        </w:rPr>
        <w:t>Kramat</w:t>
      </w:r>
      <w:proofErr w:type="spellEnd"/>
      <w:r w:rsidR="00E51BDF">
        <w:rPr>
          <w:rFonts w:ascii="Times New Roman" w:hAnsi="Times New Roman"/>
          <w:bCs/>
          <w:sz w:val="24"/>
          <w:szCs w:val="24"/>
          <w:lang w:val="en-US"/>
        </w:rPr>
        <w:t xml:space="preserve"> gg </w:t>
      </w:r>
      <w:proofErr w:type="spellStart"/>
      <w:r w:rsidR="00E51BDF">
        <w:rPr>
          <w:rFonts w:ascii="Times New Roman" w:hAnsi="Times New Roman"/>
          <w:bCs/>
          <w:sz w:val="24"/>
          <w:szCs w:val="24"/>
          <w:lang w:val="en-US"/>
        </w:rPr>
        <w:t>Musolah</w:t>
      </w:r>
      <w:proofErr w:type="spellEnd"/>
      <w:r w:rsidR="00E51BDF">
        <w:rPr>
          <w:rFonts w:ascii="Times New Roman" w:hAnsi="Times New Roman"/>
          <w:bCs/>
          <w:sz w:val="24"/>
          <w:szCs w:val="24"/>
          <w:lang w:val="en-US"/>
        </w:rPr>
        <w:t xml:space="preserve"> RT 011/001, N0.28, </w:t>
      </w:r>
      <w:proofErr w:type="spellStart"/>
      <w:r w:rsidR="00E51BDF">
        <w:rPr>
          <w:rFonts w:ascii="Times New Roman" w:hAnsi="Times New Roman"/>
          <w:bCs/>
          <w:sz w:val="24"/>
          <w:szCs w:val="24"/>
          <w:lang w:val="en-US"/>
        </w:rPr>
        <w:t>Cilandak</w:t>
      </w:r>
      <w:proofErr w:type="spellEnd"/>
      <w:r w:rsidR="00E51BDF">
        <w:rPr>
          <w:rFonts w:ascii="Times New Roman" w:hAnsi="Times New Roman"/>
          <w:bCs/>
          <w:sz w:val="24"/>
          <w:szCs w:val="24"/>
          <w:lang w:val="en-US"/>
        </w:rPr>
        <w:t xml:space="preserve"> Timur Jakarta Selatan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235345B3" w14:textId="77777777" w:rsidR="00FE7092" w:rsidRDefault="00FE7092" w:rsidP="00FE709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Kecamatan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 w:rsidR="00E3314F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E3314F">
        <w:rPr>
          <w:rFonts w:ascii="Times New Roman" w:hAnsi="Times New Roman"/>
          <w:bCs/>
          <w:sz w:val="24"/>
          <w:szCs w:val="24"/>
          <w:lang w:val="en-US"/>
        </w:rPr>
        <w:t>Cilandak</w:t>
      </w:r>
      <w:proofErr w:type="spellEnd"/>
    </w:p>
    <w:p w14:paraId="4CA5A032" w14:textId="77777777" w:rsidR="00FE7092" w:rsidRDefault="00FE7092" w:rsidP="00FE709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Kabupaten/Kodya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Jakarta Selatan</w:t>
      </w:r>
    </w:p>
    <w:p w14:paraId="08FF7289" w14:textId="77777777" w:rsidR="00FE7092" w:rsidRPr="005F589E" w:rsidRDefault="00FE7092" w:rsidP="00FE7092">
      <w:pPr>
        <w:pStyle w:val="ListParagraph"/>
        <w:spacing w:after="0"/>
        <w:ind w:left="1080"/>
        <w:rPr>
          <w:rFonts w:ascii="Times New Roman" w:hAnsi="Times New Roman"/>
          <w:bCs/>
          <w:sz w:val="24"/>
          <w:szCs w:val="24"/>
        </w:rPr>
      </w:pPr>
    </w:p>
    <w:p w14:paraId="4AD9B97A" w14:textId="77777777" w:rsidR="00FE7092" w:rsidRPr="00207859" w:rsidRDefault="00FE7092" w:rsidP="00FE7092">
      <w:pPr>
        <w:pStyle w:val="ListParagrap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Kategori Usaha Industri :</w:t>
      </w:r>
    </w:p>
    <w:p w14:paraId="1DAD50A5" w14:textId="77777777" w:rsidR="00FE7092" w:rsidRPr="005F589E" w:rsidRDefault="00E3314F" w:rsidP="00FE709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Makanan</w:t>
      </w:r>
      <w:proofErr w:type="spellEnd"/>
    </w:p>
    <w:p w14:paraId="1CFB7CD2" w14:textId="77777777" w:rsidR="00FE7092" w:rsidRDefault="00FE7092" w:rsidP="00FE7092">
      <w:pPr>
        <w:ind w:firstLine="720"/>
        <w:rPr>
          <w:rFonts w:ascii="Times New Roman" w:hAnsi="Times New Roman"/>
          <w:bCs/>
          <w:sz w:val="24"/>
          <w:szCs w:val="24"/>
        </w:rPr>
      </w:pPr>
    </w:p>
    <w:p w14:paraId="76F04493" w14:textId="77777777" w:rsidR="00FE7092" w:rsidRPr="005F589E" w:rsidRDefault="00FE7092" w:rsidP="00FE7092">
      <w:pPr>
        <w:ind w:firstLine="720"/>
        <w:rPr>
          <w:rFonts w:ascii="Times New Roman" w:hAnsi="Times New Roman"/>
          <w:bCs/>
          <w:sz w:val="24"/>
          <w:szCs w:val="24"/>
        </w:rPr>
      </w:pPr>
      <w:r w:rsidRPr="005F589E">
        <w:rPr>
          <w:rFonts w:ascii="Times New Roman" w:hAnsi="Times New Roman"/>
          <w:bCs/>
          <w:sz w:val="24"/>
          <w:szCs w:val="24"/>
        </w:rPr>
        <w:t xml:space="preserve">Jenis Permasalahan yang dicoba diatasi </w:t>
      </w:r>
      <w:r w:rsidRPr="005F589E">
        <w:rPr>
          <w:rFonts w:ascii="Times New Roman" w:hAnsi="Times New Roman"/>
          <w:bCs/>
          <w:i/>
          <w:sz w:val="20"/>
          <w:szCs w:val="24"/>
        </w:rPr>
        <w:t>(checklist)</w:t>
      </w:r>
    </w:p>
    <w:p w14:paraId="7A83B5C2" w14:textId="77777777" w:rsidR="00FE7092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Produksi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√</w:t>
      </w:r>
    </w:p>
    <w:p w14:paraId="29E0C525" w14:textId="77777777" w:rsidR="00FE7092" w:rsidRPr="00207859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C054" wp14:editId="5F06F77C">
                <wp:simplePos x="0" y="0"/>
                <wp:positionH relativeFrom="column">
                  <wp:posOffset>2571750</wp:posOffset>
                </wp:positionH>
                <wp:positionV relativeFrom="paragraph">
                  <wp:posOffset>-2540</wp:posOffset>
                </wp:positionV>
                <wp:extent cx="190500" cy="142875"/>
                <wp:effectExtent l="9525" t="12700" r="9525" b="63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9F6D" id="Rectangle 10" o:spid="_x0000_s1026" style="position:absolute;margin-left:202.5pt;margin-top:-.2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MHw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Logistik</w:t>
      </w:r>
    </w:p>
    <w:p w14:paraId="2EF7E50C" w14:textId="77777777" w:rsidR="00FE7092" w:rsidRPr="00207859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Marketing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√</w:t>
      </w:r>
    </w:p>
    <w:p w14:paraId="771AD792" w14:textId="77777777" w:rsidR="00FE7092" w:rsidRPr="00207859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26E4" wp14:editId="294DCBC7">
                <wp:simplePos x="0" y="0"/>
                <wp:positionH relativeFrom="column">
                  <wp:posOffset>2571750</wp:posOffset>
                </wp:positionH>
                <wp:positionV relativeFrom="paragraph">
                  <wp:posOffset>24130</wp:posOffset>
                </wp:positionV>
                <wp:extent cx="190500" cy="142875"/>
                <wp:effectExtent l="9525" t="12700" r="952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7DEE" id="Rectangle 14" o:spid="_x0000_s1026" style="position:absolute;margin-left:202.5pt;margin-top:1.9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fp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"/>
            </w:pict>
          </mc:Fallback>
        </mc:AlternateContent>
      </w:r>
      <w:r w:rsidRPr="00207859">
        <w:rPr>
          <w:rFonts w:ascii="Times New Roman" w:hAnsi="Times New Roman"/>
          <w:bCs/>
          <w:sz w:val="24"/>
          <w:szCs w:val="24"/>
        </w:rPr>
        <w:t>Sumber Daya Manusia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   </w:t>
      </w:r>
    </w:p>
    <w:p w14:paraId="5BCCF08D" w14:textId="77777777" w:rsidR="00FE7092" w:rsidRPr="00207859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Keuangan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√</w:t>
      </w:r>
    </w:p>
    <w:p w14:paraId="60353C72" w14:textId="77777777" w:rsidR="00FE7092" w:rsidRDefault="00FE7092" w:rsidP="00FE7092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F47B1" wp14:editId="1BBE2632">
                <wp:simplePos x="0" y="0"/>
                <wp:positionH relativeFrom="column">
                  <wp:posOffset>2571750</wp:posOffset>
                </wp:positionH>
                <wp:positionV relativeFrom="paragraph">
                  <wp:posOffset>19685</wp:posOffset>
                </wp:positionV>
                <wp:extent cx="190500" cy="142875"/>
                <wp:effectExtent l="9525" t="12700" r="9525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FBCA" id="Rectangle 14" o:spid="_x0000_s1026" style="position:absolute;margin-left:202.5pt;margin-top:1.5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y2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>Perdagan</w:t>
      </w:r>
      <w:r w:rsidRPr="00207859">
        <w:rPr>
          <w:rFonts w:ascii="Times New Roman" w:hAnsi="Times New Roman"/>
          <w:bCs/>
          <w:sz w:val="24"/>
          <w:szCs w:val="24"/>
        </w:rPr>
        <w:t>gan Internasional</w:t>
      </w:r>
    </w:p>
    <w:p w14:paraId="755CB87A" w14:textId="77777777" w:rsidR="00FE7092" w:rsidRDefault="00FE7092" w:rsidP="00FE709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14:paraId="011E2313" w14:textId="77777777" w:rsidR="00FE7092" w:rsidRPr="00207859" w:rsidRDefault="00FE7092" w:rsidP="00FE709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14:paraId="7C344207" w14:textId="77777777" w:rsidR="00FE7092" w:rsidRDefault="00FE7092" w:rsidP="00FE7092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Pelaksana</w:t>
      </w:r>
    </w:p>
    <w:p w14:paraId="7BD5F43C" w14:textId="77777777" w:rsidR="00FE7092" w:rsidRPr="00207859" w:rsidRDefault="00FE7092" w:rsidP="00FE709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Ketua Pelak</w:t>
      </w:r>
      <w:r w:rsidRPr="00207859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a</w:t>
      </w:r>
      <w:r w:rsidRPr="00207859">
        <w:rPr>
          <w:rFonts w:ascii="Times New Roman" w:hAnsi="Times New Roman"/>
          <w:bCs/>
          <w:sz w:val="24"/>
          <w:szCs w:val="24"/>
        </w:rPr>
        <w:t>na Kegiatan</w:t>
      </w:r>
      <w:r w:rsidRPr="00207859">
        <w:rPr>
          <w:rFonts w:ascii="Times New Roman" w:hAnsi="Times New Roman"/>
          <w:bCs/>
          <w:sz w:val="24"/>
          <w:szCs w:val="24"/>
        </w:rPr>
        <w:tab/>
        <w:t>:</w:t>
      </w:r>
      <w:r w:rsidR="00662465">
        <w:rPr>
          <w:rFonts w:ascii="Times New Roman" w:hAnsi="Times New Roman"/>
          <w:bCs/>
          <w:sz w:val="24"/>
          <w:szCs w:val="24"/>
          <w:lang w:val="en-US"/>
        </w:rPr>
        <w:t xml:space="preserve"> Titin </w:t>
      </w:r>
      <w:proofErr w:type="spellStart"/>
      <w:r w:rsidR="00662465">
        <w:rPr>
          <w:rFonts w:ascii="Times New Roman" w:hAnsi="Times New Roman"/>
          <w:bCs/>
          <w:sz w:val="24"/>
          <w:szCs w:val="24"/>
          <w:lang w:val="en-US"/>
        </w:rPr>
        <w:t>Endrawati</w:t>
      </w:r>
      <w:proofErr w:type="spellEnd"/>
    </w:p>
    <w:p w14:paraId="5A07AA8A" w14:textId="77777777" w:rsidR="00FE7092" w:rsidRPr="00207859" w:rsidRDefault="00FE7092" w:rsidP="00FE709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Program Studi</w:t>
      </w:r>
      <w:r w:rsidRPr="00207859">
        <w:rPr>
          <w:rFonts w:ascii="Times New Roman" w:hAnsi="Times New Roman"/>
          <w:bCs/>
          <w:sz w:val="24"/>
          <w:szCs w:val="24"/>
        </w:rPr>
        <w:tab/>
      </w:r>
      <w:r w:rsidRPr="0020785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20785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MPIE</w:t>
      </w:r>
    </w:p>
    <w:p w14:paraId="73265D00" w14:textId="77777777" w:rsidR="00FE7092" w:rsidRPr="00207859" w:rsidRDefault="00FE7092" w:rsidP="00FE709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</w:t>
      </w:r>
      <w:r w:rsidRPr="00207859">
        <w:rPr>
          <w:rFonts w:ascii="Times New Roman" w:hAnsi="Times New Roman"/>
          <w:bCs/>
          <w:sz w:val="24"/>
          <w:szCs w:val="24"/>
        </w:rPr>
        <w:t xml:space="preserve">biayai melalui </w:t>
      </w:r>
      <w:r w:rsidRPr="00207859">
        <w:rPr>
          <w:rFonts w:ascii="Times New Roman" w:hAnsi="Times New Roman"/>
          <w:bCs/>
          <w:sz w:val="24"/>
          <w:szCs w:val="24"/>
        </w:rPr>
        <w:tab/>
      </w:r>
      <w:r w:rsidRPr="00207859"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DIPA POLITEKNIK APP JAKARTA</w:t>
      </w:r>
    </w:p>
    <w:p w14:paraId="21CAC648" w14:textId="77777777" w:rsidR="00FE7092" w:rsidRDefault="00FE7092" w:rsidP="00FE709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207859">
        <w:rPr>
          <w:rFonts w:ascii="Times New Roman" w:hAnsi="Times New Roman"/>
          <w:bCs/>
          <w:sz w:val="24"/>
          <w:szCs w:val="24"/>
        </w:rPr>
        <w:t>Jangka waktu pelaks</w:t>
      </w:r>
      <w:r>
        <w:rPr>
          <w:rFonts w:ascii="Times New Roman" w:hAnsi="Times New Roman"/>
          <w:bCs/>
          <w:sz w:val="24"/>
          <w:szCs w:val="24"/>
        </w:rPr>
        <w:t>a</w:t>
      </w:r>
      <w:r w:rsidRPr="00207859">
        <w:rPr>
          <w:rFonts w:ascii="Times New Roman" w:hAnsi="Times New Roman"/>
          <w:bCs/>
          <w:sz w:val="24"/>
          <w:szCs w:val="24"/>
        </w:rPr>
        <w:t>naan</w:t>
      </w:r>
      <w:r w:rsidRPr="00207859"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144 </w:t>
      </w:r>
      <w:r w:rsidRPr="00207859">
        <w:rPr>
          <w:rFonts w:ascii="Times New Roman" w:hAnsi="Times New Roman"/>
          <w:bCs/>
          <w:sz w:val="24"/>
          <w:szCs w:val="24"/>
        </w:rPr>
        <w:t>ha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207859">
        <w:rPr>
          <w:rFonts w:ascii="Times New Roman" w:hAnsi="Times New Roman"/>
          <w:bCs/>
          <w:sz w:val="24"/>
          <w:szCs w:val="24"/>
        </w:rPr>
        <w:t xml:space="preserve">  tgl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26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2021 </w:t>
      </w:r>
      <w:r w:rsidRPr="00207859">
        <w:rPr>
          <w:rFonts w:ascii="Times New Roman" w:hAnsi="Times New Roman"/>
          <w:bCs/>
          <w:sz w:val="24"/>
          <w:szCs w:val="24"/>
        </w:rPr>
        <w:t xml:space="preserve">s.d  tgl. </w:t>
      </w:r>
      <w:r>
        <w:rPr>
          <w:rFonts w:ascii="Times New Roman" w:hAnsi="Times New Roman"/>
          <w:bCs/>
          <w:sz w:val="24"/>
          <w:szCs w:val="24"/>
          <w:lang w:val="en-US"/>
        </w:rPr>
        <w:t>18 November 2021</w:t>
      </w:r>
    </w:p>
    <w:p w14:paraId="7B25869A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9A9C8F7" w14:textId="77777777" w:rsidR="00FE7092" w:rsidRPr="00207859" w:rsidRDefault="00FE7092" w:rsidP="00FE709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Personalia</w:t>
      </w:r>
      <w:r w:rsidRPr="00207859">
        <w:rPr>
          <w:rFonts w:ascii="Times New Roman" w:hAnsi="Times New Roman"/>
          <w:bCs/>
          <w:sz w:val="24"/>
          <w:szCs w:val="24"/>
        </w:rPr>
        <w:t xml:space="preserve"> pelaksana</w:t>
      </w:r>
    </w:p>
    <w:tbl>
      <w:tblPr>
        <w:tblW w:w="909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520"/>
        <w:gridCol w:w="1209"/>
        <w:gridCol w:w="1941"/>
      </w:tblGrid>
      <w:tr w:rsidR="00F97D5E" w:rsidRPr="004663E8" w14:paraId="50571BB7" w14:textId="77777777" w:rsidTr="00F97D5E">
        <w:trPr>
          <w:tblHeader/>
        </w:trPr>
        <w:tc>
          <w:tcPr>
            <w:tcW w:w="540" w:type="dxa"/>
          </w:tcPr>
          <w:p w14:paraId="318F91DC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</w:tcPr>
          <w:p w14:paraId="6BDB6E80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2520" w:type="dxa"/>
          </w:tcPr>
          <w:p w14:paraId="5C2B0C93" w14:textId="77777777" w:rsidR="00F97D5E" w:rsidRPr="00F97D5E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NIP</w:t>
            </w:r>
          </w:p>
        </w:tc>
        <w:tc>
          <w:tcPr>
            <w:tcW w:w="1209" w:type="dxa"/>
          </w:tcPr>
          <w:p w14:paraId="7A8E48C7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Bidang</w:t>
            </w:r>
          </w:p>
        </w:tc>
        <w:tc>
          <w:tcPr>
            <w:tcW w:w="1941" w:type="dxa"/>
          </w:tcPr>
          <w:p w14:paraId="3F8AF148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Tugas dalam Tim</w:t>
            </w:r>
          </w:p>
        </w:tc>
      </w:tr>
      <w:tr w:rsidR="00F97D5E" w:rsidRPr="004663E8" w14:paraId="799BD56E" w14:textId="77777777" w:rsidTr="00F97D5E">
        <w:tc>
          <w:tcPr>
            <w:tcW w:w="540" w:type="dxa"/>
          </w:tcPr>
          <w:p w14:paraId="38CF1D0A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7C99CF23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Dra.Titin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Endrawati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M.M.</w:t>
            </w:r>
          </w:p>
        </w:tc>
        <w:tc>
          <w:tcPr>
            <w:tcW w:w="2520" w:type="dxa"/>
          </w:tcPr>
          <w:p w14:paraId="33AC6EFF" w14:textId="77777777" w:rsidR="00F97D5E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196804212002122001</w:t>
            </w:r>
          </w:p>
        </w:tc>
        <w:tc>
          <w:tcPr>
            <w:tcW w:w="1209" w:type="dxa"/>
          </w:tcPr>
          <w:p w14:paraId="792AFB15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Pemasaran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5S</w:t>
            </w:r>
          </w:p>
        </w:tc>
        <w:tc>
          <w:tcPr>
            <w:tcW w:w="1941" w:type="dxa"/>
          </w:tcPr>
          <w:p w14:paraId="00EF5BA7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Koordinator</w:t>
            </w:r>
            <w:proofErr w:type="spellEnd"/>
          </w:p>
        </w:tc>
      </w:tr>
      <w:tr w:rsidR="00F97D5E" w:rsidRPr="004663E8" w14:paraId="71BD6503" w14:textId="77777777" w:rsidTr="00F97D5E">
        <w:tc>
          <w:tcPr>
            <w:tcW w:w="540" w:type="dxa"/>
          </w:tcPr>
          <w:p w14:paraId="6A57CCE7" w14:textId="77777777" w:rsidR="00F97D5E" w:rsidRPr="004663E8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3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455CAD88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Barkah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Alklaliq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., M.M.</w:t>
            </w:r>
          </w:p>
        </w:tc>
        <w:tc>
          <w:tcPr>
            <w:tcW w:w="2520" w:type="dxa"/>
          </w:tcPr>
          <w:p w14:paraId="0F7A1EAA" w14:textId="77777777" w:rsidR="00F97D5E" w:rsidRPr="00F97D5E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7D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CC"/>
              </w:rPr>
              <w:t>198707112014021001</w:t>
            </w:r>
          </w:p>
        </w:tc>
        <w:tc>
          <w:tcPr>
            <w:tcW w:w="1209" w:type="dxa"/>
          </w:tcPr>
          <w:p w14:paraId="5AF71495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1941" w:type="dxa"/>
          </w:tcPr>
          <w:p w14:paraId="53DD7424" w14:textId="77777777" w:rsidR="00F97D5E" w:rsidRPr="00117C1F" w:rsidRDefault="00F97D5E" w:rsidP="0038062D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</w:p>
        </w:tc>
      </w:tr>
    </w:tbl>
    <w:p w14:paraId="09D91F6D" w14:textId="77777777" w:rsidR="00FE7092" w:rsidRDefault="00FE7092" w:rsidP="00FE7092"/>
    <w:p w14:paraId="69974B79" w14:textId="77777777" w:rsidR="00FE7092" w:rsidRDefault="00FE7092" w:rsidP="00FE709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14:paraId="6C37479B" w14:textId="77777777" w:rsidR="00FE7092" w:rsidRPr="00D02E53" w:rsidRDefault="00FE7092" w:rsidP="00FE7092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207859">
        <w:rPr>
          <w:rFonts w:ascii="Times New Roman" w:hAnsi="Times New Roman"/>
          <w:bCs/>
          <w:sz w:val="24"/>
          <w:szCs w:val="24"/>
        </w:rPr>
        <w:t xml:space="preserve">Jakarta, </w:t>
      </w:r>
      <w:r>
        <w:rPr>
          <w:rFonts w:ascii="Times New Roman" w:hAnsi="Times New Roman"/>
          <w:bCs/>
          <w:sz w:val="24"/>
          <w:szCs w:val="24"/>
          <w:lang w:val="en-US"/>
        </w:rPr>
        <w:t>18 November 2021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FE7092" w:rsidRPr="00207859" w14:paraId="6D49A93B" w14:textId="77777777" w:rsidTr="0038062D">
        <w:tc>
          <w:tcPr>
            <w:tcW w:w="2977" w:type="dxa"/>
          </w:tcPr>
          <w:p w14:paraId="1FC2FFAB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>Menyetujui</w:t>
            </w:r>
          </w:p>
        </w:tc>
        <w:tc>
          <w:tcPr>
            <w:tcW w:w="3119" w:type="dxa"/>
          </w:tcPr>
          <w:p w14:paraId="16D70E6D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513421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>Ketua Pelaksana</w:t>
            </w:r>
          </w:p>
        </w:tc>
      </w:tr>
      <w:tr w:rsidR="00FE7092" w:rsidRPr="00207859" w14:paraId="58FDF23C" w14:textId="77777777" w:rsidTr="0038062D">
        <w:tc>
          <w:tcPr>
            <w:tcW w:w="2977" w:type="dxa"/>
          </w:tcPr>
          <w:p w14:paraId="3DEE3512" w14:textId="77777777" w:rsidR="00FE7092" w:rsidRPr="00117C1F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>Ketua Program Studi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MPIE</w:t>
            </w:r>
          </w:p>
        </w:tc>
        <w:tc>
          <w:tcPr>
            <w:tcW w:w="3119" w:type="dxa"/>
          </w:tcPr>
          <w:p w14:paraId="7676B818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8178A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92" w:rsidRPr="00207859" w14:paraId="5345B7DE" w14:textId="77777777" w:rsidTr="0038062D">
        <w:tc>
          <w:tcPr>
            <w:tcW w:w="2977" w:type="dxa"/>
          </w:tcPr>
          <w:p w14:paraId="2142CCA7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AB1E8E1" w14:textId="77777777" w:rsidR="00FE7092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63FBAC8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ED6997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F8A50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0DF5827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7092" w:rsidRPr="00207859" w14:paraId="44CB1F04" w14:textId="77777777" w:rsidTr="0038062D">
        <w:tc>
          <w:tcPr>
            <w:tcW w:w="2977" w:type="dxa"/>
          </w:tcPr>
          <w:p w14:paraId="34ABA879" w14:textId="77777777" w:rsidR="00FE7092" w:rsidRPr="0072070A" w:rsidRDefault="00FE7092" w:rsidP="008A1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Aji </w:t>
            </w:r>
            <w:proofErr w:type="spellStart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Kresno</w:t>
            </w:r>
            <w:proofErr w:type="spellEnd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 Murti, </w:t>
            </w:r>
            <w:r w:rsidR="008A1B22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ST.,</w:t>
            </w:r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M.M.</w:t>
            </w:r>
          </w:p>
          <w:p w14:paraId="386B0838" w14:textId="77777777" w:rsidR="00FE7092" w:rsidRPr="00C11A57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11A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C11A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198402092010121001</w:t>
            </w:r>
          </w:p>
        </w:tc>
        <w:tc>
          <w:tcPr>
            <w:tcW w:w="3119" w:type="dxa"/>
          </w:tcPr>
          <w:p w14:paraId="7D271326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168B98" w14:textId="77777777" w:rsidR="00FE7092" w:rsidRPr="0072070A" w:rsidRDefault="00037A68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Dra. </w:t>
            </w:r>
            <w:r w:rsidR="00662465"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Titin </w:t>
            </w:r>
            <w:proofErr w:type="spellStart"/>
            <w:r w:rsidR="00662465"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En</w:t>
            </w:r>
            <w:r w:rsidR="00077328"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d</w:t>
            </w:r>
            <w:r w:rsidR="00662465"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rawati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, M.M.</w:t>
            </w:r>
          </w:p>
          <w:p w14:paraId="7EF62A8B" w14:textId="77777777" w:rsidR="00FE7092" w:rsidRPr="00D02E53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>NIP</w:t>
            </w:r>
            <w:r w:rsidR="0007732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196804212002122001</w:t>
            </w:r>
          </w:p>
        </w:tc>
      </w:tr>
      <w:tr w:rsidR="00FE7092" w:rsidRPr="00207859" w14:paraId="5E79DE32" w14:textId="77777777" w:rsidTr="0038062D">
        <w:tc>
          <w:tcPr>
            <w:tcW w:w="2977" w:type="dxa"/>
          </w:tcPr>
          <w:p w14:paraId="3F71B47F" w14:textId="77777777" w:rsidR="00FE7092" w:rsidRPr="00C11A57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08263007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 xml:space="preserve">Mengetahui </w:t>
            </w:r>
          </w:p>
        </w:tc>
        <w:tc>
          <w:tcPr>
            <w:tcW w:w="2976" w:type="dxa"/>
          </w:tcPr>
          <w:p w14:paraId="3C0D1F63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92" w:rsidRPr="00207859" w14:paraId="448D1067" w14:textId="77777777" w:rsidTr="0038062D">
        <w:tc>
          <w:tcPr>
            <w:tcW w:w="2977" w:type="dxa"/>
          </w:tcPr>
          <w:p w14:paraId="044E1E1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E486AF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Ketua UPPM –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POLITEKNIK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APP</w:t>
            </w:r>
          </w:p>
        </w:tc>
        <w:tc>
          <w:tcPr>
            <w:tcW w:w="2976" w:type="dxa"/>
          </w:tcPr>
          <w:p w14:paraId="310FC1DD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92" w:rsidRPr="00207859" w14:paraId="23FD9D58" w14:textId="77777777" w:rsidTr="0038062D">
        <w:tc>
          <w:tcPr>
            <w:tcW w:w="2977" w:type="dxa"/>
          </w:tcPr>
          <w:p w14:paraId="72BB2671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BEB3E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07E899" w14:textId="77777777" w:rsidR="00FE7092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732D51" w14:textId="77777777" w:rsidR="00FE7092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9E607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E72EDD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7092" w:rsidRPr="00207859" w14:paraId="1B5B1D97" w14:textId="77777777" w:rsidTr="0038062D">
        <w:tc>
          <w:tcPr>
            <w:tcW w:w="2977" w:type="dxa"/>
          </w:tcPr>
          <w:p w14:paraId="5389F044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33C7D" w14:textId="77777777" w:rsidR="00FE7092" w:rsidRPr="0072070A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I Nyoman </w:t>
            </w:r>
            <w:proofErr w:type="spellStart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Wirya</w:t>
            </w:r>
            <w:proofErr w:type="spellEnd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Artha</w:t>
            </w:r>
            <w:proofErr w:type="spellEnd"/>
            <w:r w:rsidRPr="0072070A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, M.M.</w:t>
            </w:r>
          </w:p>
          <w:p w14:paraId="5BC474CE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859">
              <w:rPr>
                <w:rFonts w:ascii="Times New Roman" w:hAnsi="Times New Roman"/>
                <w:bCs/>
                <w:sz w:val="24"/>
                <w:szCs w:val="24"/>
              </w:rPr>
              <w:t>NIP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C11A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195801101985031003</w:t>
            </w:r>
          </w:p>
        </w:tc>
        <w:tc>
          <w:tcPr>
            <w:tcW w:w="2976" w:type="dxa"/>
          </w:tcPr>
          <w:p w14:paraId="1AC1E42C" w14:textId="77777777" w:rsidR="00FE7092" w:rsidRPr="00207859" w:rsidRDefault="00FE7092" w:rsidP="003806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18AE6C6" w14:textId="77777777" w:rsidR="00FE7092" w:rsidRDefault="00FE7092" w:rsidP="00FE7092"/>
    <w:p w14:paraId="18C40742" w14:textId="77777777" w:rsidR="00FE7092" w:rsidRDefault="00FE7092" w:rsidP="00FE7092"/>
    <w:p w14:paraId="335733D6" w14:textId="77777777" w:rsidR="00FE7092" w:rsidRDefault="00FE7092" w:rsidP="00FE7092"/>
    <w:p w14:paraId="336C6FCF" w14:textId="77777777" w:rsidR="00FE7092" w:rsidRDefault="00FE7092" w:rsidP="00FE7092"/>
    <w:p w14:paraId="620A3496" w14:textId="77777777" w:rsidR="00FE7092" w:rsidRDefault="00FE7092" w:rsidP="00FE7092"/>
    <w:p w14:paraId="3C9036E8" w14:textId="77777777" w:rsidR="00FE7092" w:rsidRDefault="00FE7092" w:rsidP="00FE7092"/>
    <w:p w14:paraId="03974903" w14:textId="77777777" w:rsidR="00FE7092" w:rsidRDefault="00FE7092" w:rsidP="00FE7092"/>
    <w:p w14:paraId="5DD8ACB0" w14:textId="77777777" w:rsidR="00FE7092" w:rsidRDefault="00FE7092" w:rsidP="00FE7092"/>
    <w:p w14:paraId="5C65C968" w14:textId="77777777" w:rsidR="00FE7092" w:rsidRDefault="00FE7092" w:rsidP="00FE7092"/>
    <w:p w14:paraId="47EC8315" w14:textId="77777777" w:rsidR="0072070A" w:rsidRDefault="0072070A" w:rsidP="00FE7092"/>
    <w:p w14:paraId="576D9079" w14:textId="77777777" w:rsidR="0072070A" w:rsidRDefault="0072070A" w:rsidP="00FE7092"/>
    <w:p w14:paraId="214C559D" w14:textId="77777777" w:rsidR="0072070A" w:rsidRDefault="0072070A" w:rsidP="00FE7092"/>
    <w:p w14:paraId="087D31D8" w14:textId="77777777" w:rsidR="00FE7092" w:rsidRPr="00011E6C" w:rsidRDefault="00FE7092" w:rsidP="00FE7092">
      <w:pPr>
        <w:pStyle w:val="Heading6"/>
        <w:spacing w:line="360" w:lineRule="auto"/>
        <w:rPr>
          <w:sz w:val="24"/>
        </w:rPr>
      </w:pPr>
      <w:r>
        <w:rPr>
          <w:noProof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1E49" wp14:editId="79B2B35A">
                <wp:simplePos x="0" y="0"/>
                <wp:positionH relativeFrom="column">
                  <wp:posOffset>4641850</wp:posOffset>
                </wp:positionH>
                <wp:positionV relativeFrom="paragraph">
                  <wp:posOffset>-735965</wp:posOffset>
                </wp:positionV>
                <wp:extent cx="742950" cy="342900"/>
                <wp:effectExtent l="0" t="0" r="0" b="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95AD" id="Rectangle 55" o:spid="_x0000_s1026" style="position:absolute;margin-left:365.5pt;margin-top:-57.95pt;width:5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" strokecolor="white [3212]"/>
            </w:pict>
          </mc:Fallback>
        </mc:AlternateContent>
      </w:r>
      <w:r w:rsidRPr="00011E6C">
        <w:rPr>
          <w:sz w:val="24"/>
        </w:rPr>
        <w:t>DAFTAR ISI</w:t>
      </w:r>
    </w:p>
    <w:p w14:paraId="45EDDBB9" w14:textId="77777777" w:rsidR="00FE7092" w:rsidRPr="00011E6C" w:rsidRDefault="00FE7092" w:rsidP="00FE7092">
      <w:pPr>
        <w:tabs>
          <w:tab w:val="left" w:leader="dot" w:pos="7200"/>
        </w:tabs>
        <w:spacing w:line="360" w:lineRule="auto"/>
        <w:ind w:left="64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1E6C">
        <w:rPr>
          <w:rFonts w:ascii="Times New Roman" w:hAnsi="Times New Roman" w:cs="Times New Roman"/>
          <w:sz w:val="24"/>
          <w:szCs w:val="24"/>
        </w:rPr>
        <w:t>Halaman</w:t>
      </w:r>
    </w:p>
    <w:p w14:paraId="51132125" w14:textId="77777777" w:rsidR="00FE7092" w:rsidRPr="00011E6C" w:rsidRDefault="00FE7092" w:rsidP="00FE7092">
      <w:pPr>
        <w:tabs>
          <w:tab w:val="lef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C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alaman Pengesahan</w:t>
      </w:r>
      <w:r w:rsidRPr="00011E6C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14:paraId="65EB7995" w14:textId="77777777" w:rsidR="00FE7092" w:rsidRDefault="00FE7092" w:rsidP="00FE7092">
      <w:pPr>
        <w:tabs>
          <w:tab w:val="lef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aftar Isi</w:t>
      </w:r>
      <w:r w:rsidRPr="00011E6C">
        <w:rPr>
          <w:rFonts w:ascii="Times New Roman" w:hAnsi="Times New Roman" w:cs="Times New Roman"/>
          <w:sz w:val="24"/>
          <w:szCs w:val="24"/>
        </w:rPr>
        <w:tab/>
        <w:t>ii</w:t>
      </w:r>
    </w:p>
    <w:p w14:paraId="15A42D9C" w14:textId="77777777" w:rsidR="00FE7092" w:rsidRDefault="00FE7092" w:rsidP="00FE7092">
      <w:pPr>
        <w:tabs>
          <w:tab w:val="lef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11E6C">
        <w:rPr>
          <w:rFonts w:ascii="Times New Roman" w:hAnsi="Times New Roman" w:cs="Times New Roman"/>
          <w:sz w:val="24"/>
          <w:szCs w:val="24"/>
        </w:rPr>
        <w:tab/>
        <w:t>ii</w:t>
      </w:r>
    </w:p>
    <w:p w14:paraId="56768366" w14:textId="77777777" w:rsidR="00FE7092" w:rsidRPr="004F3C08" w:rsidRDefault="00FE7092" w:rsidP="00FE7092">
      <w:pPr>
        <w:tabs>
          <w:tab w:val="left" w:leader="do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BD612" w14:textId="77777777" w:rsidR="00FE7092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</w:rPr>
      </w:pPr>
      <w:r w:rsidRPr="00011E6C">
        <w:t>BAB I. PENDAHULUAN</w:t>
      </w:r>
      <w:r>
        <w:rPr>
          <w:b w:val="0"/>
        </w:rPr>
        <w:tab/>
        <w:t>1</w:t>
      </w:r>
    </w:p>
    <w:p w14:paraId="4470273D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1.1.  Kondisi Obyektif Perusahaan / Lokasi Pengabdian Masyarakat</w:t>
      </w:r>
      <w:r w:rsidRPr="004F3C08">
        <w:rPr>
          <w:b w:val="0"/>
        </w:rPr>
        <w:tab/>
      </w:r>
      <w:r>
        <w:rPr>
          <w:b w:val="0"/>
          <w:lang w:val="en-US"/>
        </w:rPr>
        <w:t>1</w:t>
      </w:r>
    </w:p>
    <w:p w14:paraId="1D9E1991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011E6C">
        <w:t xml:space="preserve">BAB II. </w:t>
      </w:r>
      <w:r>
        <w:t>PELAKSANAAN KEGIATAN</w:t>
      </w:r>
      <w:r w:rsidRPr="00011E6C">
        <w:rPr>
          <w:b w:val="0"/>
        </w:rPr>
        <w:tab/>
      </w:r>
      <w:r>
        <w:rPr>
          <w:b w:val="0"/>
          <w:lang w:val="en-US"/>
        </w:rPr>
        <w:t>2</w:t>
      </w:r>
    </w:p>
    <w:p w14:paraId="55479150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2.1.  Bentuk Kegiatan</w:t>
      </w:r>
      <w:r w:rsidRPr="004F3C08">
        <w:rPr>
          <w:b w:val="0"/>
        </w:rPr>
        <w:tab/>
      </w:r>
      <w:r>
        <w:rPr>
          <w:b w:val="0"/>
          <w:lang w:val="en-US"/>
        </w:rPr>
        <w:t>2</w:t>
      </w:r>
    </w:p>
    <w:p w14:paraId="359E8866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2.2.  Sasaran</w:t>
      </w:r>
      <w:r w:rsidRPr="004F3C08">
        <w:rPr>
          <w:b w:val="0"/>
        </w:rPr>
        <w:tab/>
      </w:r>
      <w:r>
        <w:rPr>
          <w:b w:val="0"/>
          <w:lang w:val="en-US"/>
        </w:rPr>
        <w:t>2</w:t>
      </w:r>
    </w:p>
    <w:p w14:paraId="1DE37ED5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2.3.  Output dan Outcome</w:t>
      </w:r>
      <w:r w:rsidRPr="004F3C08">
        <w:rPr>
          <w:b w:val="0"/>
        </w:rPr>
        <w:tab/>
      </w:r>
      <w:r>
        <w:rPr>
          <w:b w:val="0"/>
          <w:lang w:val="en-US"/>
        </w:rPr>
        <w:t>2</w:t>
      </w:r>
    </w:p>
    <w:p w14:paraId="3B8579AF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2.4.  Deskripsi Proses Kegiatan</w:t>
      </w:r>
      <w:r w:rsidRPr="004F3C08">
        <w:rPr>
          <w:b w:val="0"/>
        </w:rPr>
        <w:tab/>
      </w:r>
      <w:r>
        <w:rPr>
          <w:b w:val="0"/>
          <w:lang w:val="en-US"/>
        </w:rPr>
        <w:t>2</w:t>
      </w:r>
    </w:p>
    <w:p w14:paraId="0A9A1348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2.5.  Keberlanjutan Program</w:t>
      </w:r>
      <w:r w:rsidRPr="004F3C08">
        <w:rPr>
          <w:b w:val="0"/>
        </w:rPr>
        <w:tab/>
      </w:r>
      <w:r>
        <w:rPr>
          <w:b w:val="0"/>
          <w:lang w:val="en-US"/>
        </w:rPr>
        <w:t>4</w:t>
      </w:r>
    </w:p>
    <w:p w14:paraId="53E2696D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4F3C08">
        <w:rPr>
          <w:b w:val="0"/>
        </w:rPr>
        <w:t>2.6.  Rekomendasi Rencana Tindak Lanjut</w:t>
      </w:r>
      <w:r w:rsidRPr="004F3C08">
        <w:rPr>
          <w:b w:val="0"/>
        </w:rPr>
        <w:tab/>
      </w:r>
      <w:r>
        <w:rPr>
          <w:b w:val="0"/>
          <w:lang w:val="en-US"/>
        </w:rPr>
        <w:t>4</w:t>
      </w:r>
    </w:p>
    <w:p w14:paraId="2FF3643F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 w:rsidRPr="00011E6C">
        <w:t>BAB II</w:t>
      </w:r>
      <w:r>
        <w:t>I</w:t>
      </w:r>
      <w:r w:rsidRPr="00011E6C">
        <w:t xml:space="preserve">. </w:t>
      </w:r>
      <w:r>
        <w:t>PENUTUP</w:t>
      </w:r>
      <w:r w:rsidRPr="00011E6C">
        <w:rPr>
          <w:b w:val="0"/>
        </w:rPr>
        <w:tab/>
      </w:r>
      <w:r>
        <w:rPr>
          <w:b w:val="0"/>
          <w:lang w:val="en-US"/>
        </w:rPr>
        <w:t>5</w:t>
      </w:r>
    </w:p>
    <w:p w14:paraId="2759A313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>
        <w:rPr>
          <w:b w:val="0"/>
        </w:rPr>
        <w:t>3</w:t>
      </w:r>
      <w:r w:rsidRPr="004F3C08">
        <w:rPr>
          <w:b w:val="0"/>
        </w:rPr>
        <w:t xml:space="preserve">.1.  </w:t>
      </w:r>
      <w:r>
        <w:rPr>
          <w:b w:val="0"/>
        </w:rPr>
        <w:t>Kesimpulan</w:t>
      </w:r>
      <w:r w:rsidRPr="004F3C08">
        <w:rPr>
          <w:b w:val="0"/>
        </w:rPr>
        <w:tab/>
      </w:r>
      <w:r>
        <w:rPr>
          <w:b w:val="0"/>
          <w:lang w:val="en-US"/>
        </w:rPr>
        <w:t>5</w:t>
      </w:r>
    </w:p>
    <w:p w14:paraId="34D1CFBE" w14:textId="77777777" w:rsidR="00FE7092" w:rsidRPr="00C11A57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>
        <w:rPr>
          <w:b w:val="0"/>
        </w:rPr>
        <w:t>3.2</w:t>
      </w:r>
      <w:r w:rsidRPr="004F3C08">
        <w:rPr>
          <w:b w:val="0"/>
        </w:rPr>
        <w:t xml:space="preserve">.  </w:t>
      </w:r>
      <w:r>
        <w:rPr>
          <w:b w:val="0"/>
        </w:rPr>
        <w:t>Saran</w:t>
      </w:r>
      <w:r w:rsidRPr="004F3C08">
        <w:rPr>
          <w:b w:val="0"/>
        </w:rPr>
        <w:tab/>
      </w:r>
      <w:r>
        <w:rPr>
          <w:b w:val="0"/>
          <w:lang w:val="en-US"/>
        </w:rPr>
        <w:t>5</w:t>
      </w:r>
    </w:p>
    <w:p w14:paraId="701B7C92" w14:textId="77777777" w:rsidR="00FE7092" w:rsidRDefault="00FE7092" w:rsidP="00FE7092">
      <w:pPr>
        <w:rPr>
          <w:lang w:eastAsia="id-ID"/>
        </w:rPr>
      </w:pPr>
    </w:p>
    <w:p w14:paraId="6986D0FE" w14:textId="77777777" w:rsidR="00FE7092" w:rsidRPr="00137AD2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>
        <w:t>DAFTAR PUSTAKA</w:t>
      </w:r>
      <w:r w:rsidRPr="00011E6C">
        <w:rPr>
          <w:b w:val="0"/>
        </w:rPr>
        <w:tab/>
      </w:r>
      <w:r>
        <w:rPr>
          <w:b w:val="0"/>
          <w:lang w:val="en-US"/>
        </w:rPr>
        <w:t>6</w:t>
      </w:r>
    </w:p>
    <w:p w14:paraId="740C8619" w14:textId="77777777" w:rsidR="00FE7092" w:rsidRDefault="00FE7092" w:rsidP="00FE7092">
      <w:pPr>
        <w:pStyle w:val="Heading3"/>
        <w:tabs>
          <w:tab w:val="left" w:leader="dot" w:pos="8280"/>
        </w:tabs>
        <w:spacing w:line="480" w:lineRule="auto"/>
        <w:rPr>
          <w:b w:val="0"/>
          <w:lang w:val="en-US"/>
        </w:rPr>
      </w:pPr>
      <w:r>
        <w:t>LAMPIRAN</w:t>
      </w:r>
      <w:r w:rsidRPr="00011E6C">
        <w:rPr>
          <w:b w:val="0"/>
        </w:rPr>
        <w:tab/>
      </w:r>
      <w:r>
        <w:rPr>
          <w:b w:val="0"/>
          <w:lang w:val="en-US"/>
        </w:rPr>
        <w:t>7</w:t>
      </w:r>
    </w:p>
    <w:p w14:paraId="1F816784" w14:textId="77777777" w:rsidR="00D63D0C" w:rsidRDefault="00D63D0C" w:rsidP="00D63D0C">
      <w:pPr>
        <w:rPr>
          <w:lang w:val="en-US" w:eastAsia="id-ID"/>
        </w:rPr>
      </w:pPr>
    </w:p>
    <w:p w14:paraId="426D054D" w14:textId="77777777" w:rsidR="00D63D0C" w:rsidRDefault="00D63D0C" w:rsidP="00D63D0C">
      <w:pPr>
        <w:rPr>
          <w:lang w:val="en-US" w:eastAsia="id-ID"/>
        </w:rPr>
      </w:pPr>
    </w:p>
    <w:p w14:paraId="6B712659" w14:textId="77777777" w:rsidR="00D63D0C" w:rsidRDefault="00D63D0C" w:rsidP="00D63D0C">
      <w:pPr>
        <w:rPr>
          <w:lang w:val="en-US" w:eastAsia="id-ID"/>
        </w:rPr>
      </w:pPr>
    </w:p>
    <w:p w14:paraId="6ED91A31" w14:textId="77777777" w:rsidR="00D63D0C" w:rsidRDefault="00D63D0C" w:rsidP="00D63D0C">
      <w:pPr>
        <w:rPr>
          <w:lang w:val="en-US" w:eastAsia="id-ID"/>
        </w:rPr>
      </w:pPr>
    </w:p>
    <w:p w14:paraId="19CEBF5E" w14:textId="77777777" w:rsidR="00D63D0C" w:rsidRDefault="00D63D0C" w:rsidP="00D63D0C">
      <w:pPr>
        <w:rPr>
          <w:lang w:val="en-US" w:eastAsia="id-ID"/>
        </w:rPr>
      </w:pPr>
    </w:p>
    <w:p w14:paraId="2B902C7A" w14:textId="77777777" w:rsidR="00D63D0C" w:rsidRDefault="00D63D0C" w:rsidP="00D63D0C">
      <w:pPr>
        <w:rPr>
          <w:lang w:val="en-US" w:eastAsia="id-ID"/>
        </w:rPr>
      </w:pPr>
    </w:p>
    <w:p w14:paraId="5507080E" w14:textId="77777777" w:rsidR="00D63D0C" w:rsidRPr="00C770E6" w:rsidRDefault="00D63D0C" w:rsidP="00C770E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id-ID"/>
        </w:rPr>
      </w:pPr>
      <w:r w:rsidRPr="00C770E6">
        <w:rPr>
          <w:rFonts w:ascii="Times New Roman" w:hAnsi="Times New Roman" w:cs="Times New Roman"/>
          <w:b/>
          <w:sz w:val="28"/>
          <w:szCs w:val="28"/>
          <w:lang w:val="en-US" w:eastAsia="id-ID"/>
        </w:rPr>
        <w:lastRenderedPageBreak/>
        <w:t>KATA PENGANTAR</w:t>
      </w:r>
    </w:p>
    <w:p w14:paraId="09CCE2B9" w14:textId="77777777" w:rsidR="00D63D0C" w:rsidRPr="00C770E6" w:rsidRDefault="00D63D0C" w:rsidP="00C770E6">
      <w:pPr>
        <w:ind w:firstLine="720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Puji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syukur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ke-Hadirat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Tuhan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Maha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Esa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atas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berkat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rahmat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dan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Karunia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-Nya. Kami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dapat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menyelesaikan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pengabdian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masyarakat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melalui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I Care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merupakan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bentuk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Inkubator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Politeknik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APP.</w:t>
      </w:r>
    </w:p>
    <w:p w14:paraId="14227A53" w14:textId="77777777" w:rsidR="00D63D0C" w:rsidRPr="00C770E6" w:rsidRDefault="00D63D0C" w:rsidP="00C770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Pengabdian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Masyarakat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merupakan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perwujudan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salah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satu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Tri Dharma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Perguruan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Tinggi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dilaksanakan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oleh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Sivitas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akademika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. Program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studi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Manajemen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Pemasaran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Industri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Elektronika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telah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dilaksanakan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pada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tanggal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26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Juni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-18 November 2021 (144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hri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)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Materi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diberikan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sesuai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kebutuhan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ada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Industri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Kecil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Menengah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(IKM)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bernama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Donat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Gepeng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</w:p>
    <w:p w14:paraId="09BB6E97" w14:textId="77777777" w:rsidR="00D5178E" w:rsidRPr="00C770E6" w:rsidRDefault="00D5178E" w:rsidP="00C770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Akhir kata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semoga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kegiatan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pengabdian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masyarakat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dapat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bermanfaat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bagi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Industri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Kecil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Menengah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(IKM) yang </w:t>
      </w:r>
      <w:proofErr w:type="spellStart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>ada</w:t>
      </w:r>
      <w:proofErr w:type="spellEnd"/>
      <w:r w:rsidRPr="00C770E6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di Wilayah Jakarta Selatan.</w:t>
      </w:r>
    </w:p>
    <w:p w14:paraId="768E3F50" w14:textId="77777777" w:rsidR="00FE7092" w:rsidRPr="00C770E6" w:rsidRDefault="00FE7092" w:rsidP="00FE7092">
      <w:pPr>
        <w:rPr>
          <w:rFonts w:ascii="Times New Roman" w:hAnsi="Times New Roman" w:cs="Times New Roman"/>
          <w:sz w:val="24"/>
          <w:szCs w:val="24"/>
          <w:lang w:eastAsia="id-ID"/>
        </w:rPr>
      </w:pPr>
    </w:p>
    <w:p w14:paraId="4A1FE390" w14:textId="77777777" w:rsidR="00FE7092" w:rsidRPr="004F3C08" w:rsidRDefault="00FE7092" w:rsidP="00FE7092">
      <w:pPr>
        <w:rPr>
          <w:lang w:eastAsia="id-ID"/>
        </w:rPr>
      </w:pPr>
    </w:p>
    <w:p w14:paraId="4469DCC2" w14:textId="77777777" w:rsidR="00FE7092" w:rsidRDefault="00FE7092" w:rsidP="00FE7092">
      <w:pPr>
        <w:rPr>
          <w:lang w:eastAsia="id-ID"/>
        </w:rPr>
      </w:pPr>
    </w:p>
    <w:p w14:paraId="2C46E953" w14:textId="77777777" w:rsidR="0072070A" w:rsidRDefault="0072070A" w:rsidP="00FE7092">
      <w:pPr>
        <w:rPr>
          <w:lang w:eastAsia="id-ID"/>
        </w:rPr>
      </w:pPr>
    </w:p>
    <w:p w14:paraId="3771EFBE" w14:textId="77777777" w:rsidR="00BA70F1" w:rsidRDefault="00BA70F1" w:rsidP="00FE7092">
      <w:pPr>
        <w:rPr>
          <w:lang w:eastAsia="id-ID"/>
        </w:rPr>
      </w:pPr>
    </w:p>
    <w:p w14:paraId="290716A7" w14:textId="77777777" w:rsidR="00BA70F1" w:rsidRDefault="00BA70F1" w:rsidP="00FE7092">
      <w:pPr>
        <w:rPr>
          <w:lang w:eastAsia="id-ID"/>
        </w:rPr>
      </w:pPr>
    </w:p>
    <w:p w14:paraId="0FFCDB37" w14:textId="77777777" w:rsidR="00BA70F1" w:rsidRDefault="00BA70F1" w:rsidP="00FE7092">
      <w:pPr>
        <w:rPr>
          <w:lang w:eastAsia="id-ID"/>
        </w:rPr>
      </w:pPr>
    </w:p>
    <w:p w14:paraId="72727896" w14:textId="77777777" w:rsidR="00BA70F1" w:rsidRDefault="00BA70F1" w:rsidP="00FE7092">
      <w:pPr>
        <w:rPr>
          <w:lang w:eastAsia="id-ID"/>
        </w:rPr>
      </w:pPr>
    </w:p>
    <w:p w14:paraId="2C8907C2" w14:textId="77777777" w:rsidR="00BA70F1" w:rsidRDefault="00C770E6" w:rsidP="00FE7092">
      <w:pPr>
        <w:rPr>
          <w:lang w:val="en-US" w:eastAsia="id-ID"/>
        </w:rPr>
      </w:pP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eastAsia="id-ID"/>
        </w:rPr>
        <w:tab/>
      </w:r>
      <w:r>
        <w:rPr>
          <w:lang w:val="en-US" w:eastAsia="id-ID"/>
        </w:rPr>
        <w:t>Jakarta, November 2021</w:t>
      </w:r>
    </w:p>
    <w:p w14:paraId="1FFB5B4B" w14:textId="77777777" w:rsidR="00C770E6" w:rsidRDefault="00C770E6" w:rsidP="00FE7092">
      <w:pPr>
        <w:rPr>
          <w:lang w:val="en-US" w:eastAsia="id-ID"/>
        </w:rPr>
      </w:pPr>
    </w:p>
    <w:p w14:paraId="08EA2078" w14:textId="77777777" w:rsidR="00C770E6" w:rsidRDefault="00C770E6" w:rsidP="00FE7092">
      <w:pPr>
        <w:rPr>
          <w:lang w:val="en-US" w:eastAsia="id-ID"/>
        </w:rPr>
      </w:pPr>
    </w:p>
    <w:p w14:paraId="18EC555E" w14:textId="77777777" w:rsidR="00C770E6" w:rsidRPr="00C770E6" w:rsidRDefault="00C770E6" w:rsidP="00FE7092">
      <w:pPr>
        <w:rPr>
          <w:lang w:val="en-US" w:eastAsia="id-ID"/>
        </w:rPr>
      </w:pP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</w:r>
      <w:r>
        <w:rPr>
          <w:lang w:val="en-US" w:eastAsia="id-ID"/>
        </w:rPr>
        <w:tab/>
        <w:t xml:space="preserve">Tim </w:t>
      </w:r>
      <w:proofErr w:type="spellStart"/>
      <w:r>
        <w:rPr>
          <w:lang w:val="en-US" w:eastAsia="id-ID"/>
        </w:rPr>
        <w:t>Pelaksana</w:t>
      </w:r>
      <w:proofErr w:type="spellEnd"/>
    </w:p>
    <w:p w14:paraId="3D93AC59" w14:textId="77777777" w:rsidR="00BA70F1" w:rsidRDefault="00BA70F1" w:rsidP="00FE7092">
      <w:pPr>
        <w:rPr>
          <w:lang w:eastAsia="id-ID"/>
        </w:rPr>
      </w:pPr>
    </w:p>
    <w:p w14:paraId="6547AAD2" w14:textId="77777777" w:rsidR="00BA70F1" w:rsidRDefault="00BA70F1" w:rsidP="00FE7092">
      <w:pPr>
        <w:rPr>
          <w:lang w:eastAsia="id-ID"/>
        </w:rPr>
      </w:pPr>
    </w:p>
    <w:p w14:paraId="097127FD" w14:textId="77777777" w:rsidR="00BA70F1" w:rsidRDefault="00BA70F1" w:rsidP="00FE7092">
      <w:pPr>
        <w:rPr>
          <w:lang w:eastAsia="id-ID"/>
        </w:rPr>
      </w:pPr>
    </w:p>
    <w:p w14:paraId="5517C563" w14:textId="77777777" w:rsidR="00BA70F1" w:rsidRDefault="00BA70F1" w:rsidP="00FE7092">
      <w:pPr>
        <w:rPr>
          <w:lang w:eastAsia="id-ID"/>
        </w:rPr>
      </w:pPr>
    </w:p>
    <w:p w14:paraId="0BFC54D0" w14:textId="77777777" w:rsidR="00BA70F1" w:rsidRDefault="00BA70F1" w:rsidP="00FE7092">
      <w:pPr>
        <w:rPr>
          <w:lang w:eastAsia="id-ID"/>
        </w:rPr>
      </w:pPr>
    </w:p>
    <w:p w14:paraId="6A4E6DFA" w14:textId="77777777" w:rsidR="00BA70F1" w:rsidRDefault="00BA70F1" w:rsidP="00FE7092">
      <w:pPr>
        <w:rPr>
          <w:lang w:eastAsia="id-ID"/>
        </w:rPr>
      </w:pPr>
    </w:p>
    <w:p w14:paraId="5DDDF56C" w14:textId="77777777" w:rsidR="00BA70F1" w:rsidRDefault="00BA70F1" w:rsidP="00FE7092">
      <w:pPr>
        <w:rPr>
          <w:lang w:eastAsia="id-ID"/>
        </w:rPr>
      </w:pPr>
    </w:p>
    <w:p w14:paraId="271D15C4" w14:textId="77777777" w:rsidR="00BA70F1" w:rsidRDefault="00BA70F1" w:rsidP="00FE7092">
      <w:pPr>
        <w:rPr>
          <w:lang w:eastAsia="id-ID"/>
        </w:rPr>
      </w:pPr>
    </w:p>
    <w:p w14:paraId="21D8B867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2C4B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BAB I </w:t>
      </w:r>
    </w:p>
    <w:p w14:paraId="122703BD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2C4B">
        <w:rPr>
          <w:rFonts w:ascii="Times New Roman" w:hAnsi="Times New Roman"/>
          <w:b/>
          <w:sz w:val="24"/>
          <w:szCs w:val="24"/>
          <w:lang w:val="en-US"/>
        </w:rPr>
        <w:t>PENDAHULUAN</w:t>
      </w:r>
    </w:p>
    <w:p w14:paraId="7DC72599" w14:textId="77777777" w:rsidR="00FE7092" w:rsidRPr="00742C4B" w:rsidRDefault="00FE7092" w:rsidP="00FE7092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5BFA6AC6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Pr="00666F8D">
        <w:rPr>
          <w:rFonts w:ascii="Times New Roman" w:hAnsi="Times New Roman"/>
          <w:b/>
          <w:bCs/>
          <w:sz w:val="24"/>
          <w:szCs w:val="24"/>
        </w:rPr>
        <w:t>Kondisi Obyektif Perusahaan / Lokasi Pengabdian Masyarakat</w:t>
      </w:r>
      <w:r w:rsidRPr="00666F8D">
        <w:rPr>
          <w:rFonts w:ascii="Times New Roman" w:hAnsi="Times New Roman"/>
          <w:bCs/>
          <w:sz w:val="24"/>
          <w:szCs w:val="24"/>
        </w:rPr>
        <w:t xml:space="preserve"> </w:t>
      </w:r>
    </w:p>
    <w:p w14:paraId="30DF0213" w14:textId="77777777" w:rsidR="00FE7092" w:rsidRDefault="0072070A" w:rsidP="000E59C3">
      <w:pPr>
        <w:ind w:left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Donat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Gepeng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merupakan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  <w:lang w:val="en-US"/>
        </w:rPr>
        <w:t>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diminati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Cilandak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Donat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Gepeng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berproduksi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d</w:t>
      </w:r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Jalan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Kramat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gg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Musolah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RT 011/001, N0.28,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Cilandak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Timur Jakarta Selatan. </w:t>
      </w:r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Perusahaan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berada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bawa</w:t>
      </w:r>
      <w:r w:rsidR="008D1650">
        <w:rPr>
          <w:rFonts w:ascii="Times New Roman" w:hAnsi="Times New Roman"/>
          <w:bCs/>
          <w:sz w:val="24"/>
          <w:szCs w:val="24"/>
          <w:lang w:val="en-US"/>
        </w:rPr>
        <w:t>h</w:t>
      </w:r>
      <w:proofErr w:type="spellEnd"/>
      <w:r w:rsidR="008D165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D1650">
        <w:rPr>
          <w:rFonts w:ascii="Times New Roman" w:hAnsi="Times New Roman"/>
          <w:bCs/>
          <w:sz w:val="24"/>
          <w:szCs w:val="24"/>
          <w:lang w:val="en-US"/>
        </w:rPr>
        <w:t>pimpinan</w:t>
      </w:r>
      <w:proofErr w:type="spellEnd"/>
      <w:r w:rsidR="008D1650">
        <w:rPr>
          <w:rFonts w:ascii="Times New Roman" w:hAnsi="Times New Roman"/>
          <w:bCs/>
          <w:sz w:val="24"/>
          <w:szCs w:val="24"/>
          <w:lang w:val="en-US"/>
        </w:rPr>
        <w:t xml:space="preserve"> Ibu Maria </w:t>
      </w:r>
      <w:proofErr w:type="spellStart"/>
      <w:r w:rsidR="008D1650">
        <w:rPr>
          <w:rFonts w:ascii="Times New Roman" w:hAnsi="Times New Roman"/>
          <w:bCs/>
          <w:sz w:val="24"/>
          <w:szCs w:val="24"/>
          <w:lang w:val="en-US"/>
        </w:rPr>
        <w:t>Ulfa</w:t>
      </w:r>
      <w:proofErr w:type="spellEnd"/>
      <w:r w:rsidR="008D1650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65F6C10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5C1A7DC" w14:textId="77777777" w:rsidR="00FE7092" w:rsidRDefault="00FE7092" w:rsidP="00FE7092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Gambar 1.1 Logo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</w:p>
    <w:p w14:paraId="31517B1D" w14:textId="77777777" w:rsidR="00FE7092" w:rsidRDefault="008D1650" w:rsidP="008D1650">
      <w:pPr>
        <w:ind w:left="450" w:firstLine="12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A70F1">
        <w:rPr>
          <w:rFonts w:ascii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 wp14:anchorId="579785EB" wp14:editId="6AF97CE2">
            <wp:extent cx="3571875" cy="1743075"/>
            <wp:effectExtent l="0" t="0" r="9525" b="0"/>
            <wp:docPr id="12" name="Picture 12" descr="C:\Users\titin\Pictures\9563028b-c175-4590-ad23-9dc9a6799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in\Pictures\9563028b-c175-4590-ad23-9dc9a6799a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30482" r="2327" b="28842"/>
                    <a:stretch/>
                  </pic:blipFill>
                  <pic:spPr bwMode="auto">
                    <a:xfrm>
                      <a:off x="0" y="0"/>
                      <a:ext cx="3637198" cy="17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CD95C" w14:textId="77777777" w:rsidR="00FE7092" w:rsidRDefault="00BA70F1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A70F1">
        <w:rPr>
          <w:noProof/>
          <w:lang w:val="en-US"/>
        </w:rPr>
        <mc:AlternateContent>
          <mc:Choice Requires="wps">
            <w:drawing>
              <wp:inline distT="0" distB="0" distL="0" distR="0" wp14:anchorId="0038D541" wp14:editId="1F59C880">
                <wp:extent cx="304800" cy="304800"/>
                <wp:effectExtent l="0" t="0" r="0" b="0"/>
                <wp:docPr id="5" name="Rectangle 5" descr="blob:https://web.whatsapp.com/9563028b-c175-4590-ad23-9dc9a6799a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288D7" id="Rectangle 5" o:spid="_x0000_s1026" alt="blob:https://web.whatsapp.com/9563028b-c175-4590-ad23-9dc9a6799ae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WSaWH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225B5F63" w14:textId="77777777" w:rsidR="00FE7092" w:rsidRDefault="008D1650" w:rsidP="00FE7092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Berdiri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2017. P</w:t>
      </w:r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ada Baseline Assessment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diketahui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F2024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="00CF20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F2024"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  <w:r w:rsidR="00CF20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F2024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CF20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F2024">
        <w:rPr>
          <w:rFonts w:ascii="Times New Roman" w:hAnsi="Times New Roman"/>
          <w:bCs/>
          <w:sz w:val="24"/>
          <w:szCs w:val="24"/>
          <w:lang w:val="en-US"/>
        </w:rPr>
        <w:t>memiliki</w:t>
      </w:r>
      <w:proofErr w:type="spellEnd"/>
      <w:r w:rsidR="00CF2024">
        <w:rPr>
          <w:rFonts w:ascii="Times New Roman" w:hAnsi="Times New Roman"/>
          <w:bCs/>
          <w:sz w:val="24"/>
          <w:szCs w:val="24"/>
          <w:lang w:val="en-US"/>
        </w:rPr>
        <w:t xml:space="preserve"> 2</w:t>
      </w:r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pekerja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. Belum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penghitungan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HPP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sehingga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diketahui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laba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rugi</w:t>
      </w:r>
      <w:proofErr w:type="spellEnd"/>
      <w:r w:rsidR="00FE709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FE7092">
        <w:rPr>
          <w:rFonts w:ascii="Times New Roman" w:hAnsi="Times New Roman"/>
          <w:bCs/>
          <w:sz w:val="24"/>
          <w:szCs w:val="24"/>
          <w:lang w:val="en-US"/>
        </w:rPr>
        <w:t>pe</w:t>
      </w:r>
      <w:r>
        <w:rPr>
          <w:rFonts w:ascii="Times New Roman" w:hAnsi="Times New Roman"/>
          <w:bCs/>
          <w:sz w:val="24"/>
          <w:szCs w:val="24"/>
          <w:lang w:val="en-US"/>
        </w:rPr>
        <w:t>rusahaan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digital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optimal. </w:t>
      </w:r>
    </w:p>
    <w:p w14:paraId="26671EF3" w14:textId="77777777" w:rsidR="00FE7092" w:rsidRDefault="00FE7092" w:rsidP="00FE7092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Gambar 1.2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Usaha </w:t>
      </w:r>
    </w:p>
    <w:p w14:paraId="5D1B1CC7" w14:textId="77777777" w:rsidR="00FE7092" w:rsidRDefault="00FE7092" w:rsidP="000E59C3">
      <w:pPr>
        <w:ind w:left="171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42BE996" w14:textId="77777777" w:rsidR="00FE7092" w:rsidRDefault="000E59C3" w:rsidP="000E59C3">
      <w:pPr>
        <w:ind w:firstLine="171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E59C3">
        <w:rPr>
          <w:rFonts w:ascii="Times New Roman" w:hAnsi="Times New Roman"/>
          <w:bCs/>
          <w:noProof/>
          <w:sz w:val="24"/>
          <w:szCs w:val="24"/>
          <w:lang w:val="en-US"/>
        </w:rPr>
        <w:drawing>
          <wp:inline distT="0" distB="0" distL="0" distR="0" wp14:anchorId="526D9E95" wp14:editId="52699850">
            <wp:extent cx="2647950" cy="1990725"/>
            <wp:effectExtent l="0" t="0" r="0" b="9525"/>
            <wp:docPr id="17" name="Picture 17" descr="C:\Users\titin\Pictures\93cde728-4bf9-434e-985e-8952d8099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tin\Pictures\93cde728-4bf9-434e-985e-8952d80998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" t="29309" r="215" b="35283"/>
                    <a:stretch/>
                  </pic:blipFill>
                  <pic:spPr bwMode="auto">
                    <a:xfrm>
                      <a:off x="0" y="0"/>
                      <a:ext cx="2652214" cy="19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D23E4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446BA2B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860E362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7FFDF52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2C4B">
        <w:rPr>
          <w:rFonts w:ascii="Times New Roman" w:hAnsi="Times New Roman"/>
          <w:b/>
          <w:sz w:val="24"/>
          <w:szCs w:val="24"/>
          <w:lang w:val="en-US"/>
        </w:rPr>
        <w:t>BAB II</w:t>
      </w:r>
    </w:p>
    <w:p w14:paraId="0E2739E3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2C4B">
        <w:rPr>
          <w:rFonts w:ascii="Times New Roman" w:hAnsi="Times New Roman"/>
          <w:b/>
          <w:sz w:val="24"/>
          <w:szCs w:val="24"/>
          <w:lang w:val="en-US"/>
        </w:rPr>
        <w:t>PELAKSANAAN KEGIATAN</w:t>
      </w:r>
    </w:p>
    <w:p w14:paraId="11E47EED" w14:textId="77777777" w:rsidR="00FE7092" w:rsidRPr="00D02E53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5E60C30" w14:textId="77777777" w:rsidR="00FE7092" w:rsidRPr="00D02E53" w:rsidRDefault="00FE7092" w:rsidP="00FE7092">
      <w:pPr>
        <w:pStyle w:val="ListParagraph"/>
        <w:numPr>
          <w:ilvl w:val="1"/>
          <w:numId w:val="3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02E53">
        <w:rPr>
          <w:rFonts w:ascii="Times New Roman" w:hAnsi="Times New Roman"/>
          <w:b/>
          <w:bCs/>
          <w:sz w:val="24"/>
          <w:szCs w:val="24"/>
        </w:rPr>
        <w:t>Bentuk Kegiatan</w:t>
      </w:r>
    </w:p>
    <w:p w14:paraId="656E48DB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52EDD4F8" w14:textId="77777777" w:rsidR="00FE7092" w:rsidRPr="00D02E53" w:rsidRDefault="00FE7092" w:rsidP="00FE709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02E53">
        <w:rPr>
          <w:rFonts w:ascii="Times New Roman" w:hAnsi="Times New Roman"/>
          <w:bCs/>
          <w:sz w:val="24"/>
          <w:szCs w:val="24"/>
          <w:lang w:val="en-US"/>
        </w:rPr>
        <w:t>Sosialisasi</w:t>
      </w:r>
      <w:proofErr w:type="spellEnd"/>
    </w:p>
    <w:p w14:paraId="09101F04" w14:textId="77777777" w:rsidR="00FE7092" w:rsidRDefault="00FE7092" w:rsidP="00FE709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en-US"/>
        </w:rPr>
      </w:pPr>
      <w:r w:rsidRPr="00742C4B">
        <w:rPr>
          <w:rFonts w:ascii="Times New Roman" w:hAnsi="Times New Roman"/>
          <w:bCs/>
          <w:i/>
          <w:iCs/>
          <w:sz w:val="24"/>
          <w:szCs w:val="24"/>
          <w:lang w:val="en-US"/>
        </w:rPr>
        <w:t>Baseline assessment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digital</w:t>
      </w:r>
    </w:p>
    <w:p w14:paraId="4A8285AA" w14:textId="77777777" w:rsidR="00FE7092" w:rsidRDefault="00FE7092" w:rsidP="00FE709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daring</w:t>
      </w:r>
    </w:p>
    <w:p w14:paraId="0C4EA0DB" w14:textId="77777777" w:rsidR="00FE7092" w:rsidRDefault="00FE7092" w:rsidP="00FE709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Konsultasi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r w:rsidRPr="00742C4B">
        <w:rPr>
          <w:rFonts w:ascii="Times New Roman" w:hAnsi="Times New Roman"/>
          <w:bCs/>
          <w:i/>
          <w:iCs/>
          <w:sz w:val="24"/>
          <w:szCs w:val="24"/>
          <w:lang w:val="en-US"/>
        </w:rPr>
        <w:t>coaching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daring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visit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</w:p>
    <w:p w14:paraId="3F7D99B8" w14:textId="77777777" w:rsidR="00FE7092" w:rsidRPr="00D02E53" w:rsidRDefault="00FE7092" w:rsidP="00FE7092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Presentasi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akhir</w:t>
      </w:r>
      <w:proofErr w:type="spellEnd"/>
    </w:p>
    <w:p w14:paraId="507F0F78" w14:textId="77777777" w:rsidR="00FE7092" w:rsidRDefault="00FE7092" w:rsidP="00FE709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Sasaran</w:t>
      </w:r>
    </w:p>
    <w:p w14:paraId="35815073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terlibat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APP Jakarta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tergabung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ICare</w:t>
      </w:r>
      <w:proofErr w:type="spellEnd"/>
      <w:r w:rsidR="000E59C3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0E59C3">
        <w:rPr>
          <w:rFonts w:ascii="Times New Roman" w:hAnsi="Times New Roman"/>
          <w:bCs/>
          <w:sz w:val="24"/>
          <w:szCs w:val="24"/>
          <w:lang w:val="en-US"/>
        </w:rPr>
        <w:t>pemilik</w:t>
      </w:r>
      <w:proofErr w:type="spellEnd"/>
      <w:r w:rsidR="000E59C3">
        <w:rPr>
          <w:rFonts w:ascii="Times New Roman" w:hAnsi="Times New Roman"/>
          <w:bCs/>
          <w:sz w:val="24"/>
          <w:szCs w:val="24"/>
          <w:lang w:val="en-US"/>
        </w:rPr>
        <w:t xml:space="preserve"> Ibu Maria </w:t>
      </w:r>
      <w:proofErr w:type="spellStart"/>
      <w:r w:rsidR="000E59C3">
        <w:rPr>
          <w:rFonts w:ascii="Times New Roman" w:hAnsi="Times New Roman"/>
          <w:bCs/>
          <w:sz w:val="24"/>
          <w:szCs w:val="24"/>
          <w:lang w:val="en-US"/>
        </w:rPr>
        <w:t>Ulfa</w:t>
      </w:r>
      <w:proofErr w:type="spellEnd"/>
      <w:r w:rsidR="000E59C3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3CF82E29" w14:textId="77777777" w:rsidR="00FE7092" w:rsidRPr="00D02E53" w:rsidRDefault="00FE7092" w:rsidP="00FE7092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14:paraId="180FA154" w14:textId="77777777" w:rsidR="00FE7092" w:rsidRPr="00D02E53" w:rsidRDefault="00FE7092" w:rsidP="00FE7092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2.3 </w:t>
      </w:r>
      <w:r w:rsidRPr="00D02E53">
        <w:rPr>
          <w:rFonts w:ascii="Times New Roman" w:hAnsi="Times New Roman"/>
          <w:b/>
          <w:bCs/>
          <w:sz w:val="24"/>
          <w:szCs w:val="24"/>
        </w:rPr>
        <w:t xml:space="preserve">Output dan </w:t>
      </w:r>
      <w:r w:rsidRPr="00D02E53">
        <w:rPr>
          <w:rFonts w:ascii="Times New Roman" w:hAnsi="Times New Roman"/>
          <w:b/>
          <w:bCs/>
          <w:i/>
          <w:sz w:val="24"/>
          <w:szCs w:val="24"/>
        </w:rPr>
        <w:t>Outcome</w:t>
      </w:r>
    </w:p>
    <w:p w14:paraId="2AACE377" w14:textId="77777777" w:rsidR="00FE7092" w:rsidRDefault="00FE7092" w:rsidP="00FE7092">
      <w:pPr>
        <w:rPr>
          <w:rFonts w:ascii="Times New Roman" w:hAnsi="Times New Roman"/>
          <w:iCs/>
          <w:sz w:val="24"/>
          <w:szCs w:val="24"/>
          <w:lang w:val="en-US"/>
        </w:rPr>
      </w:pPr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Adapun output yang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didapat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dari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kegiatan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pengabdian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ini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adalah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adanya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perbaikan-perbaikan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pada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sejumla</w:t>
      </w:r>
      <w:r>
        <w:rPr>
          <w:rFonts w:ascii="Times New Roman" w:hAnsi="Times New Roman"/>
          <w:iCs/>
          <w:sz w:val="24"/>
          <w:szCs w:val="24"/>
          <w:lang w:val="en-US"/>
        </w:rPr>
        <w:t>h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indikator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 w:rsidRPr="00E51A47">
        <w:rPr>
          <w:rFonts w:ascii="Times New Roman" w:hAnsi="Times New Roman"/>
          <w:iCs/>
          <w:sz w:val="24"/>
          <w:szCs w:val="24"/>
          <w:lang w:val="en-US"/>
        </w:rPr>
        <w:t>ditetapkan</w:t>
      </w:r>
      <w:proofErr w:type="spellEnd"/>
      <w:r w:rsidRPr="00E51A47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Output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lain:</w:t>
      </w:r>
    </w:p>
    <w:p w14:paraId="459F1ECD" w14:textId="77777777" w:rsidR="00FE7092" w:rsidRDefault="00FE7092" w:rsidP="00FE7092">
      <w:pPr>
        <w:pStyle w:val="ListParagraph"/>
        <w:numPr>
          <w:ilvl w:val="0"/>
          <w:numId w:val="8"/>
        </w:num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5S</w:t>
      </w:r>
    </w:p>
    <w:p w14:paraId="046D7EC2" w14:textId="77777777" w:rsidR="00FE7092" w:rsidRDefault="00FE7092" w:rsidP="00FE7092">
      <w:pPr>
        <w:pStyle w:val="ListParagraph"/>
        <w:numPr>
          <w:ilvl w:val="0"/>
          <w:numId w:val="8"/>
        </w:num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pencatatan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transaksi</w:t>
      </w:r>
      <w:proofErr w:type="spellEnd"/>
    </w:p>
    <w:p w14:paraId="77A49B9C" w14:textId="77777777" w:rsidR="00FE7092" w:rsidRDefault="00FE7092" w:rsidP="00FE7092">
      <w:pPr>
        <w:pStyle w:val="ListParagraph"/>
        <w:numPr>
          <w:ilvl w:val="0"/>
          <w:numId w:val="8"/>
        </w:num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digital dan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kemasan</w:t>
      </w:r>
      <w:proofErr w:type="spellEnd"/>
    </w:p>
    <w:p w14:paraId="00F2A64A" w14:textId="77777777" w:rsidR="00FE7092" w:rsidRDefault="00FE7092" w:rsidP="00FE7092">
      <w:pPr>
        <w:pStyle w:val="ListParagraph"/>
        <w:numPr>
          <w:ilvl w:val="0"/>
          <w:numId w:val="8"/>
        </w:num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pelayanan</w:t>
      </w:r>
      <w:proofErr w:type="spellEnd"/>
    </w:p>
    <w:p w14:paraId="77E206AC" w14:textId="77777777" w:rsidR="00FE7092" w:rsidRPr="009A5B66" w:rsidRDefault="00FE7092" w:rsidP="00FE7092">
      <w:pPr>
        <w:pStyle w:val="ListParagraph"/>
        <w:numPr>
          <w:ilvl w:val="0"/>
          <w:numId w:val="8"/>
        </w:num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omzet</w:t>
      </w:r>
      <w:proofErr w:type="spellEnd"/>
    </w:p>
    <w:p w14:paraId="3526F19E" w14:textId="77777777" w:rsidR="00FE7092" w:rsidRDefault="00FE7092" w:rsidP="00FE7092">
      <w:pPr>
        <w:rPr>
          <w:rFonts w:ascii="Times New Roman" w:hAnsi="Times New Roman"/>
          <w:iCs/>
          <w:sz w:val="24"/>
          <w:szCs w:val="24"/>
          <w:lang w:val="en-US"/>
        </w:rPr>
      </w:pPr>
    </w:p>
    <w:p w14:paraId="32100674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Outcome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terjalin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institusi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pendampingan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2BD451A1" w14:textId="77777777" w:rsidR="00FE7092" w:rsidRDefault="00FE709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0AFE">
        <w:rPr>
          <w:rFonts w:ascii="Times New Roman" w:hAnsi="Times New Roman" w:cs="Times New Roman"/>
          <w:sz w:val="24"/>
          <w:szCs w:val="24"/>
        </w:rPr>
        <w:t>Sudah ada Kartu stok</w:t>
      </w:r>
      <w:r w:rsidR="006D5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4C5DE4" w14:textId="77777777" w:rsidR="006D5C12" w:rsidRPr="00960AFE" w:rsidRDefault="006D5C1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pemesan</w:t>
      </w:r>
      <w:proofErr w:type="spellEnd"/>
    </w:p>
    <w:p w14:paraId="0BBAA37C" w14:textId="77777777" w:rsidR="00FE7092" w:rsidRPr="00960AFE" w:rsidRDefault="00FE709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0AFE">
        <w:rPr>
          <w:rFonts w:ascii="Times New Roman" w:hAnsi="Times New Roman" w:cs="Times New Roman"/>
          <w:sz w:val="24"/>
          <w:szCs w:val="24"/>
        </w:rPr>
        <w:t>Sekarang tempat penyimpanan seruangan dengan ruang produks</w:t>
      </w:r>
      <w:proofErr w:type="spellStart"/>
      <w:r w:rsidRPr="00960A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121E939B" w14:textId="77777777" w:rsidR="00FE7092" w:rsidRPr="00960AFE" w:rsidRDefault="00FE709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0AFE">
        <w:rPr>
          <w:rFonts w:ascii="Times New Roman" w:hAnsi="Times New Roman" w:cs="Times New Roman"/>
          <w:sz w:val="24"/>
          <w:szCs w:val="24"/>
        </w:rPr>
        <w:t>Pencatatan Belanja Online dengan App.Buku Kas</w:t>
      </w:r>
    </w:p>
    <w:p w14:paraId="3A1166B1" w14:textId="77777777" w:rsidR="000E59C3" w:rsidRDefault="000E59C3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berkembang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produksinya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bervarian</w:t>
      </w:r>
      <w:proofErr w:type="spellEnd"/>
      <w:r w:rsidR="006D5C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5C12">
        <w:rPr>
          <w:rFonts w:ascii="Times New Roman" w:hAnsi="Times New Roman" w:cs="Times New Roman"/>
          <w:bCs/>
          <w:sz w:val="24"/>
          <w:szCs w:val="24"/>
          <w:lang w:val="en-US"/>
        </w:rPr>
        <w:t>produksinya</w:t>
      </w:r>
      <w:proofErr w:type="spellEnd"/>
      <w:r w:rsidR="006D5C1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489D75C8" w14:textId="77777777" w:rsidR="006D5C12" w:rsidRPr="000E59C3" w:rsidRDefault="006D5C1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online</w:t>
      </w:r>
    </w:p>
    <w:p w14:paraId="5BBC5F8F" w14:textId="77777777" w:rsidR="00FE7092" w:rsidRPr="006D5C12" w:rsidRDefault="00FE7092" w:rsidP="00FE70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60AFE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96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AFE">
        <w:rPr>
          <w:rFonts w:ascii="Times New Roman" w:hAnsi="Times New Roman" w:cs="Times New Roman"/>
          <w:sz w:val="24"/>
          <w:szCs w:val="24"/>
          <w:lang w:val="en-US"/>
        </w:rPr>
        <w:t>omzet</w:t>
      </w:r>
      <w:proofErr w:type="spellEnd"/>
      <w:r w:rsidRPr="00960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0AFE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960AFE">
        <w:rPr>
          <w:rFonts w:ascii="Times New Roman" w:hAnsi="Times New Roman" w:cs="Times New Roman"/>
          <w:sz w:val="24"/>
          <w:szCs w:val="24"/>
          <w:lang w:val="en-US"/>
        </w:rPr>
        <w:t xml:space="preserve"> 50%</w:t>
      </w:r>
    </w:p>
    <w:p w14:paraId="64AACBFC" w14:textId="77777777" w:rsidR="006D5C12" w:rsidRPr="00960AFE" w:rsidRDefault="006D5C12" w:rsidP="006D5C12">
      <w:pPr>
        <w:pStyle w:val="ListParagrap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76076FD" w14:textId="77777777" w:rsidR="00FE7092" w:rsidRPr="00E51A47" w:rsidRDefault="00FE7092" w:rsidP="00FE7092">
      <w:pPr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14:paraId="1AC185BB" w14:textId="77777777" w:rsidR="00FE7092" w:rsidRPr="009A5B66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2.4 </w:t>
      </w:r>
      <w:r w:rsidRPr="009A5B66">
        <w:rPr>
          <w:rFonts w:ascii="Times New Roman" w:hAnsi="Times New Roman"/>
          <w:b/>
          <w:bCs/>
          <w:sz w:val="24"/>
          <w:szCs w:val="24"/>
        </w:rPr>
        <w:t>Deskripsi Proses Kegiatan</w:t>
      </w:r>
    </w:p>
    <w:p w14:paraId="0D3404CB" w14:textId="77777777" w:rsidR="00FE7092" w:rsidRPr="009A5B66" w:rsidRDefault="00FE7092" w:rsidP="00FE7092">
      <w:pPr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Kegiatan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dilakukan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secara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rangkaian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dengan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agenda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sebagai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9A5B66">
        <w:rPr>
          <w:rFonts w:ascii="Times New Roman" w:hAnsi="Times New Roman"/>
          <w:iCs/>
          <w:sz w:val="24"/>
          <w:szCs w:val="24"/>
          <w:lang w:val="en-US"/>
        </w:rPr>
        <w:t>berikut</w:t>
      </w:r>
      <w:proofErr w:type="spellEnd"/>
      <w:r w:rsidRPr="009A5B66">
        <w:rPr>
          <w:rFonts w:ascii="Times New Roman" w:hAnsi="Times New Roman"/>
          <w:iCs/>
          <w:sz w:val="24"/>
          <w:szCs w:val="24"/>
          <w:lang w:val="en-US"/>
        </w:rPr>
        <w:t>:</w:t>
      </w:r>
    </w:p>
    <w:p w14:paraId="1FA89985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163885" w14:textId="77777777" w:rsidR="00FE7092" w:rsidRPr="00FA3743" w:rsidRDefault="00FE7092" w:rsidP="00FE7092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1.1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Pendampingan</w:t>
      </w:r>
      <w:proofErr w:type="spellEnd"/>
    </w:p>
    <w:tbl>
      <w:tblPr>
        <w:tblpPr w:leftFromText="180" w:rightFromText="180" w:vertAnchor="page" w:horzAnchor="margin" w:tblpY="5101"/>
        <w:tblW w:w="85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1"/>
        <w:gridCol w:w="4407"/>
      </w:tblGrid>
      <w:tr w:rsidR="00FE7092" w:rsidRPr="00A67E06" w14:paraId="54971A3A" w14:textId="77777777" w:rsidTr="0038062D">
        <w:trPr>
          <w:trHeight w:val="746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60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2F871" w14:textId="77777777" w:rsidR="00FE7092" w:rsidRPr="00A67E06" w:rsidRDefault="00FE7092" w:rsidP="0038062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7E06">
              <w:rPr>
                <w:b/>
                <w:bCs/>
                <w:sz w:val="28"/>
                <w:szCs w:val="28"/>
              </w:rPr>
              <w:t>Tanggal</w:t>
            </w:r>
          </w:p>
        </w:tc>
        <w:tc>
          <w:tcPr>
            <w:tcW w:w="4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60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1F4BF" w14:textId="77777777" w:rsidR="00FE7092" w:rsidRPr="00A67E06" w:rsidRDefault="00FE7092" w:rsidP="0038062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7E06">
              <w:rPr>
                <w:b/>
                <w:bCs/>
                <w:sz w:val="28"/>
                <w:szCs w:val="28"/>
              </w:rPr>
              <w:t>Aktivitas</w:t>
            </w:r>
          </w:p>
        </w:tc>
      </w:tr>
      <w:tr w:rsidR="00FE7092" w:rsidRPr="00A67E06" w14:paraId="56D7959F" w14:textId="77777777" w:rsidTr="0038062D">
        <w:trPr>
          <w:trHeight w:val="696"/>
        </w:trPr>
        <w:tc>
          <w:tcPr>
            <w:tcW w:w="4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610EA" w14:textId="77777777" w:rsidR="00FE7092" w:rsidRPr="00FA3743" w:rsidRDefault="00FE7092" w:rsidP="0038062D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26 </w:t>
            </w:r>
            <w:proofErr w:type="spellStart"/>
            <w:r>
              <w:rPr>
                <w:sz w:val="28"/>
                <w:szCs w:val="28"/>
                <w:lang w:val="en-US"/>
              </w:rPr>
              <w:t>Juni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4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3C5CA" w14:textId="77777777" w:rsidR="00FE7092" w:rsidRPr="00FA3743" w:rsidRDefault="00FE7092" w:rsidP="0038062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Sosialisasi</w:t>
            </w:r>
            <w:proofErr w:type="spellEnd"/>
          </w:p>
        </w:tc>
      </w:tr>
      <w:tr w:rsidR="00FE7092" w:rsidRPr="00A67E06" w14:paraId="6237FCBB" w14:textId="77777777" w:rsidTr="0038062D">
        <w:trPr>
          <w:trHeight w:val="498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3DA4B" w14:textId="77777777" w:rsidR="00FE7092" w:rsidRPr="00FA3743" w:rsidRDefault="00FE7092" w:rsidP="0038062D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Juli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- 31 </w:t>
            </w:r>
            <w:proofErr w:type="spellStart"/>
            <w:r>
              <w:rPr>
                <w:sz w:val="28"/>
                <w:szCs w:val="28"/>
                <w:lang w:val="en-US"/>
              </w:rPr>
              <w:t>Juli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4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2A2771" w14:textId="77777777" w:rsidR="00FE7092" w:rsidRPr="00FA3743" w:rsidRDefault="00FE7092" w:rsidP="0038062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Baseline assessment</w:t>
            </w:r>
          </w:p>
        </w:tc>
      </w:tr>
      <w:tr w:rsidR="00FE7092" w:rsidRPr="00A67E06" w14:paraId="202E80DF" w14:textId="77777777" w:rsidTr="0038062D">
        <w:trPr>
          <w:trHeight w:val="696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E77451" w14:textId="77777777" w:rsidR="00FE7092" w:rsidRPr="00FA3743" w:rsidRDefault="00FE7092" w:rsidP="0038062D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sz w:val="28"/>
                <w:szCs w:val="28"/>
                <w:lang w:val="en-US"/>
              </w:rPr>
              <w:t>Agustus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27 September</w:t>
            </w:r>
          </w:p>
        </w:tc>
        <w:tc>
          <w:tcPr>
            <w:tcW w:w="4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60DDD" w14:textId="77777777" w:rsidR="00FE7092" w:rsidRPr="00FA3743" w:rsidRDefault="00FE7092" w:rsidP="0038062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Pelatihan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1-7 dan </w:t>
            </w:r>
            <w:proofErr w:type="spellStart"/>
            <w:r>
              <w:rPr>
                <w:sz w:val="28"/>
                <w:szCs w:val="28"/>
                <w:lang w:val="en-US"/>
              </w:rPr>
              <w:t>Konsultasi</w:t>
            </w:r>
            <w:proofErr w:type="spellEnd"/>
          </w:p>
        </w:tc>
      </w:tr>
      <w:tr w:rsidR="00FE7092" w:rsidRPr="00A67E06" w14:paraId="265066F1" w14:textId="77777777" w:rsidTr="0038062D">
        <w:trPr>
          <w:trHeight w:val="696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2BD96" w14:textId="77777777" w:rsidR="00FE7092" w:rsidRPr="00FA3743" w:rsidRDefault="00FE7092" w:rsidP="0038062D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- 30 </w:t>
            </w:r>
            <w:proofErr w:type="spellStart"/>
            <w:r>
              <w:rPr>
                <w:sz w:val="28"/>
                <w:szCs w:val="28"/>
                <w:lang w:val="en-US"/>
              </w:rPr>
              <w:t>Oktober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2021</w:t>
            </w:r>
          </w:p>
        </w:tc>
        <w:tc>
          <w:tcPr>
            <w:tcW w:w="4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C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FFF469" w14:textId="77777777" w:rsidR="00FE7092" w:rsidRPr="00FA3743" w:rsidRDefault="00FE7092" w:rsidP="0038062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Mentoring dan Coaching</w:t>
            </w:r>
          </w:p>
        </w:tc>
      </w:tr>
      <w:tr w:rsidR="00FE7092" w:rsidRPr="00A67E06" w14:paraId="06E1A13A" w14:textId="77777777" w:rsidTr="0038062D">
        <w:trPr>
          <w:trHeight w:val="696"/>
        </w:trPr>
        <w:tc>
          <w:tcPr>
            <w:tcW w:w="4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9FCB2" w14:textId="77777777" w:rsidR="00FE7092" w:rsidRPr="00960AFE" w:rsidRDefault="00FE7092" w:rsidP="0038062D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November 2021</w:t>
            </w:r>
          </w:p>
        </w:tc>
        <w:tc>
          <w:tcPr>
            <w:tcW w:w="4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D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2E00" w14:textId="77777777" w:rsidR="00FE7092" w:rsidRPr="00FA3743" w:rsidRDefault="00FE7092" w:rsidP="0038062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Presentasi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akhir</w:t>
            </w:r>
            <w:proofErr w:type="spellEnd"/>
          </w:p>
        </w:tc>
      </w:tr>
    </w:tbl>
    <w:p w14:paraId="18F2DEC7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8592E51" w14:textId="77777777" w:rsidR="00FE7092" w:rsidRDefault="00FE7092" w:rsidP="00FE7092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Pada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Sosialisasi</w:t>
      </w:r>
      <w:proofErr w:type="spellEnd"/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 para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dikumpulkan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sepakat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baseline assessment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existing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berbagi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5S,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higienitas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K3,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literasi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052B1D7" w14:textId="77777777" w:rsidR="00FE7092" w:rsidRPr="009A5B66" w:rsidRDefault="00FE7092" w:rsidP="00FE7092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materi</w:t>
      </w:r>
      <w:proofErr w:type="spellEnd"/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 w:rsidR="006D5C1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D5C12"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dijalankan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dimonitoring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berkala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. Pada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dipresentasikan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hadapan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insutri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tim.</w:t>
      </w:r>
      <w:proofErr w:type="spellEnd"/>
    </w:p>
    <w:p w14:paraId="0F7D6BD6" w14:textId="77777777" w:rsidR="00FE7092" w:rsidRDefault="00FE7092" w:rsidP="00FE7092">
      <w:pPr>
        <w:pStyle w:val="ListParagrap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9EA557" w14:textId="77777777" w:rsidR="00FE7092" w:rsidRDefault="00FE7092" w:rsidP="00FE7092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>
        <w:rPr>
          <w:rFonts w:ascii="Times New Roman" w:hAnsi="Times New Roman"/>
          <w:b/>
          <w:bCs/>
          <w:sz w:val="24"/>
          <w:szCs w:val="24"/>
        </w:rPr>
        <w:t>Keberlanjutan Program</w:t>
      </w:r>
    </w:p>
    <w:p w14:paraId="3639E814" w14:textId="77777777" w:rsidR="00FE7092" w:rsidRPr="009A5B66" w:rsidRDefault="00FE7092" w:rsidP="00FE7092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Para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industry/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menyambut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merasakan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Harapannya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66890933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r>
        <w:rPr>
          <w:rFonts w:ascii="Times New Roman" w:hAnsi="Times New Roman"/>
          <w:b/>
          <w:bCs/>
          <w:sz w:val="24"/>
          <w:szCs w:val="24"/>
        </w:rPr>
        <w:t>Rekomendasi Rencana Tindak Lanjut</w:t>
      </w:r>
    </w:p>
    <w:p w14:paraId="3232E3BD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Adapun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</w:p>
    <w:p w14:paraId="655786F3" w14:textId="77777777" w:rsidR="00FE7092" w:rsidRPr="00742C4B" w:rsidRDefault="00FE7092" w:rsidP="00FE7092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membangun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tim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EIT yang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tetap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membangun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motivasi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kerja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internal</w:t>
      </w:r>
    </w:p>
    <w:p w14:paraId="69E10871" w14:textId="77777777" w:rsidR="00FE7092" w:rsidRDefault="00FE7092" w:rsidP="00FE7092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Memperkuat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pemasaran</w:t>
      </w:r>
      <w:proofErr w:type="spellEnd"/>
    </w:p>
    <w:p w14:paraId="790DD407" w14:textId="77777777" w:rsidR="00FE7092" w:rsidRPr="00742C4B" w:rsidRDefault="00FE7092" w:rsidP="00FE7092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kokoh</w:t>
      </w:r>
      <w:proofErr w:type="spellEnd"/>
    </w:p>
    <w:p w14:paraId="228C0FD9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7248C2AF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6C619F05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781E6EEF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4292CB39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148B220D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38A6061E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54458BFB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0B180948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3428D49E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1D71737D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24683DD5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4E18C96D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27F44B84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6201D686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7B8FCF22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570A403D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3F4F4BC9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601B3FE0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106E56C2" w14:textId="77777777" w:rsidR="00FE7092" w:rsidRDefault="00FE7092" w:rsidP="00FE7092">
      <w:pPr>
        <w:rPr>
          <w:rFonts w:ascii="Times New Roman" w:hAnsi="Times New Roman"/>
          <w:bCs/>
          <w:sz w:val="24"/>
          <w:szCs w:val="24"/>
        </w:rPr>
      </w:pPr>
    </w:p>
    <w:p w14:paraId="740316E8" w14:textId="77777777" w:rsidR="00FE7092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592B898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8C071DD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9DD1289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11CF725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F423D6E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B3B6986" w14:textId="77777777" w:rsidR="006D5C12" w:rsidRDefault="006D5C1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14BF4DF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42C4B">
        <w:rPr>
          <w:rFonts w:ascii="Times New Roman" w:hAnsi="Times New Roman"/>
          <w:b/>
          <w:sz w:val="24"/>
          <w:szCs w:val="24"/>
          <w:lang w:val="en-US"/>
        </w:rPr>
        <w:lastRenderedPageBreak/>
        <w:t>BAB III</w:t>
      </w:r>
    </w:p>
    <w:p w14:paraId="69FDFBE1" w14:textId="77777777" w:rsidR="00FE7092" w:rsidRPr="00742C4B" w:rsidRDefault="00FE7092" w:rsidP="00FE709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</w:t>
      </w:r>
      <w:r w:rsidRPr="00742C4B">
        <w:rPr>
          <w:rFonts w:ascii="Times New Roman" w:hAnsi="Times New Roman"/>
          <w:b/>
          <w:sz w:val="24"/>
          <w:szCs w:val="24"/>
          <w:lang w:val="en-US"/>
        </w:rPr>
        <w:t>SIMPULAN DAN SARAN</w:t>
      </w:r>
    </w:p>
    <w:p w14:paraId="4FB4E405" w14:textId="77777777" w:rsidR="00FE7092" w:rsidRPr="00742C4B" w:rsidRDefault="00FE7092" w:rsidP="00FE7092">
      <w:pPr>
        <w:rPr>
          <w:rFonts w:ascii="Times New Roman" w:hAnsi="Times New Roman"/>
          <w:bCs/>
          <w:sz w:val="24"/>
          <w:szCs w:val="24"/>
          <w:lang w:val="en-US"/>
        </w:rPr>
      </w:pPr>
    </w:p>
    <w:p w14:paraId="699C6244" w14:textId="77777777" w:rsidR="00FE7092" w:rsidRPr="006B18F6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  <w:r w:rsidRPr="00F457C9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6B18F6">
        <w:rPr>
          <w:rFonts w:ascii="Times New Roman" w:hAnsi="Times New Roman"/>
          <w:b/>
          <w:bCs/>
          <w:sz w:val="24"/>
          <w:szCs w:val="24"/>
        </w:rPr>
        <w:t xml:space="preserve"> Kesimpulan</w:t>
      </w:r>
    </w:p>
    <w:p w14:paraId="2F72AB5D" w14:textId="77777777" w:rsidR="00FE7092" w:rsidRPr="00742C4B" w:rsidRDefault="00FE7092" w:rsidP="00FE7092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ditarik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742C4B">
        <w:rPr>
          <w:rFonts w:ascii="Times New Roman" w:hAnsi="Times New Roman"/>
          <w:bCs/>
          <w:sz w:val="24"/>
          <w:szCs w:val="24"/>
          <w:lang w:val="en-US"/>
        </w:rPr>
        <w:t>egiatan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pengabdian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pendampingan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industry/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menengah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memberikan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dampak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baik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ke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42C4B"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pera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2C4B">
        <w:rPr>
          <w:rFonts w:ascii="Times New Roman" w:hAnsi="Times New Roman"/>
          <w:bCs/>
          <w:sz w:val="24"/>
          <w:szCs w:val="24"/>
          <w:lang w:val="en-US"/>
        </w:rPr>
        <w:t>pelaku</w:t>
      </w:r>
      <w:proofErr w:type="spellEnd"/>
      <w:r w:rsidRPr="00742C4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5D24CE66" w14:textId="77777777" w:rsidR="00FE7092" w:rsidRPr="006B18F6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  <w:r w:rsidRPr="00DB28BF">
        <w:rPr>
          <w:rFonts w:ascii="Times New Roman" w:hAnsi="Times New Roman"/>
          <w:bCs/>
          <w:sz w:val="24"/>
          <w:szCs w:val="24"/>
        </w:rPr>
        <w:t>3.2.</w:t>
      </w:r>
      <w:r w:rsidRPr="006B18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Saran</w:t>
      </w:r>
    </w:p>
    <w:p w14:paraId="680F010F" w14:textId="77777777" w:rsidR="00FE7092" w:rsidRDefault="00FE7092" w:rsidP="00FE709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Adapun saran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serupa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2A88CC5" w14:textId="77777777" w:rsidR="00FE7092" w:rsidRDefault="00FE7092" w:rsidP="00FE709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72D1FC2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928262C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44D57DF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63109CF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32523785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1728C3AF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11E7C64D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3AF3485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37E7CCC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6869DF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565D589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EBD97FA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3A7C15EE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45622992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61E1A545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88E431A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4B0F9A9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4466B198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32B7EEF5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5570591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67D8058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17B15C54" w14:textId="77777777" w:rsidR="00FE7092" w:rsidRDefault="00FE7092" w:rsidP="00FE70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0A2FCA60" w14:textId="77777777" w:rsidR="00FE7092" w:rsidRDefault="00FE7092" w:rsidP="00FE70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737FC4" w14:textId="77777777" w:rsidR="00FE7092" w:rsidRDefault="00FE7092" w:rsidP="00FE70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F97990" w14:textId="77777777" w:rsidR="00FE7092" w:rsidRDefault="00FE7092" w:rsidP="00FE709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SCORE. 2017. </w:t>
      </w:r>
      <w:r w:rsidRPr="00AB7EBA">
        <w:rPr>
          <w:rFonts w:ascii="Times New Roman" w:hAnsi="Times New Roman"/>
          <w:i/>
          <w:iCs/>
          <w:sz w:val="24"/>
          <w:szCs w:val="24"/>
          <w:lang w:val="en-US"/>
        </w:rPr>
        <w:t>Module Short Course</w:t>
      </w:r>
      <w:r>
        <w:rPr>
          <w:rFonts w:ascii="Times New Roman" w:hAnsi="Times New Roman"/>
          <w:sz w:val="24"/>
          <w:szCs w:val="24"/>
          <w:lang w:val="en-US"/>
        </w:rPr>
        <w:t>. ILO-SCORE</w:t>
      </w:r>
    </w:p>
    <w:p w14:paraId="38B970B7" w14:textId="77777777" w:rsidR="00FE7092" w:rsidRPr="005E4D23" w:rsidRDefault="00FE7092" w:rsidP="00FE7092">
      <w:pPr>
        <w:spacing w:after="0"/>
        <w:rPr>
          <w:rFonts w:ascii="Times New Roman" w:hAnsi="Times New Roman"/>
          <w:sz w:val="24"/>
          <w:szCs w:val="24"/>
        </w:rPr>
      </w:pPr>
    </w:p>
    <w:p w14:paraId="3D25E96F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2790FB4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95C581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6AB3866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19F920D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61B2ACE6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1E9FEBE5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829643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66F587E3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46AF271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45E3D73B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50C4C7C7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830F2DD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8E1CC64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96B1CCE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6D3CC3B4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4F2CCB6C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484D1F8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677C18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6B47445B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81656D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C0D37DC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2224EC02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7D7ED094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514C564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</w:rPr>
      </w:pPr>
    </w:p>
    <w:p w14:paraId="08E5381E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28BF">
        <w:rPr>
          <w:rFonts w:ascii="Times New Roman" w:hAnsi="Times New Roman"/>
          <w:b/>
          <w:bCs/>
          <w:sz w:val="24"/>
          <w:szCs w:val="24"/>
        </w:rPr>
        <w:t>Lampiran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1.</w:t>
      </w:r>
    </w:p>
    <w:p w14:paraId="5CA67F82" w14:textId="77777777" w:rsidR="00FE7092" w:rsidRDefault="00FE7092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Lembar Baseline Assessment</w:t>
      </w:r>
    </w:p>
    <w:p w14:paraId="7A76894C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E037D">
        <w:rPr>
          <w:rFonts w:ascii="Arial Bold" w:eastAsia="Times New Roman" w:hAnsi="Arial Bold" w:cs="Times New Roman"/>
          <w:b/>
          <w:bCs/>
          <w:color w:val="000000"/>
          <w:sz w:val="24"/>
          <w:szCs w:val="24"/>
          <w:lang w:val="en-US"/>
        </w:rPr>
        <w:t>Formulir</w:t>
      </w:r>
      <w:proofErr w:type="spellEnd"/>
      <w:r w:rsidRPr="006E037D">
        <w:rPr>
          <w:rFonts w:ascii="Arial Bold" w:eastAsia="Times New Roman" w:hAnsi="Arial Bold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Bold" w:eastAsia="Times New Roman" w:hAnsi="Arial Bold" w:cs="Times New Roman"/>
          <w:b/>
          <w:bCs/>
          <w:color w:val="000000"/>
          <w:sz w:val="24"/>
          <w:szCs w:val="24"/>
          <w:lang w:val="en-US"/>
        </w:rPr>
        <w:t>Penilaian</w:t>
      </w:r>
      <w:proofErr w:type="spellEnd"/>
      <w:r w:rsidRPr="006E037D">
        <w:rPr>
          <w:rFonts w:ascii="Arial Bold" w:eastAsia="Times New Roman" w:hAnsi="Arial Bold" w:cs="Times New Roman"/>
          <w:b/>
          <w:bCs/>
          <w:color w:val="000000"/>
          <w:sz w:val="24"/>
          <w:szCs w:val="24"/>
          <w:lang w:val="en-US"/>
        </w:rPr>
        <w:t xml:space="preserve"> Awal Perusahaan</w:t>
      </w:r>
      <w:r w:rsidRPr="006E037D">
        <w:rPr>
          <w:rFonts w:ascii="Arial Bold" w:eastAsia="Times New Roman" w:hAnsi="Arial Bold" w:cs="Times New Roman"/>
          <w:b/>
          <w:bCs/>
          <w:color w:val="000000"/>
          <w:sz w:val="24"/>
          <w:szCs w:val="24"/>
          <w:lang w:val="en-US"/>
        </w:rPr>
        <w:br/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Untuk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menilai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status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perusahaan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sebelum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berpartisipasi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dalam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t>pelatihan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sz w:val="24"/>
          <w:szCs w:val="24"/>
          <w:lang w:val="en-US"/>
        </w:rPr>
        <w:br/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>Penilai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 xml:space="preserve">: Joni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>Suwandi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 xml:space="preserve"> &amp;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>Fajria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 xml:space="preserve">……………………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>Tanggal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 xml:space="preserve"> Penilaian:31 </w:t>
      </w:r>
      <w:proofErr w:type="spellStart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>Agustus</w:t>
      </w:r>
      <w:proofErr w:type="spellEnd"/>
      <w:r w:rsidRPr="006E037D">
        <w:rPr>
          <w:rFonts w:ascii="Arial Italic" w:eastAsia="Times New Roman" w:hAnsi="Arial Italic" w:cs="Times New Roman"/>
          <w:i/>
          <w:iCs/>
          <w:color w:val="000000"/>
          <w:lang w:val="en-US"/>
        </w:rPr>
        <w:t xml:space="preserve"> 2020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177"/>
        <w:gridCol w:w="1941"/>
      </w:tblGrid>
      <w:tr w:rsidR="00FE7092" w:rsidRPr="006E037D" w14:paraId="706F8212" w14:textId="77777777" w:rsidTr="0038062D">
        <w:trPr>
          <w:gridAfter w:val="2"/>
          <w:wAfter w:w="984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181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Profil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Perusahaan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FE7092" w:rsidRPr="006E037D" w14:paraId="35A974F8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EA9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Nama Perusahaan: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AA98" w14:textId="77777777" w:rsidR="00FE7092" w:rsidRPr="006E037D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Donat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Gepeng</w:t>
            </w:r>
            <w:proofErr w:type="spellEnd"/>
          </w:p>
        </w:tc>
      </w:tr>
      <w:tr w:rsidR="00FE7092" w:rsidRPr="006E037D" w14:paraId="109E3729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14A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Alamat: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0EBC" w14:textId="77777777" w:rsidR="006D5C12" w:rsidRDefault="006D5C12" w:rsidP="003806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Jalan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Kramat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gg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Musolah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0D910CA1" w14:textId="77777777" w:rsidR="00FE7092" w:rsidRPr="006E037D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RT 011/001, N0.28,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Cilandak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Timur Jakarta Selatan</w:t>
            </w:r>
          </w:p>
        </w:tc>
      </w:tr>
      <w:tr w:rsidR="00FE7092" w:rsidRPr="006E037D" w14:paraId="17F036E5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DBF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Phone 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4650" w14:textId="77777777" w:rsidR="00FE7092" w:rsidRPr="006E037D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085871332477</w:t>
            </w:r>
          </w:p>
        </w:tc>
      </w:tr>
      <w:tr w:rsidR="00FE7092" w:rsidRPr="006E037D" w14:paraId="39597658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9BC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Email (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harus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diisi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):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D7B0" w14:textId="77777777" w:rsidR="00FE7092" w:rsidRPr="006E037D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7092" w:rsidRPr="006E037D" w14:paraId="38B8B654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EE0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Produk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Utama: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5722" w14:textId="77777777" w:rsidR="00FE7092" w:rsidRPr="006E037D" w:rsidRDefault="00F43F7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Makanan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Kue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FE7092" w:rsidRPr="006E037D" w14:paraId="5E2144E0" w14:textId="77777777" w:rsidTr="0038062D">
        <w:trPr>
          <w:gridAfter w:val="1"/>
          <w:wAfter w:w="385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7B7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Tahun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Pendirian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AB5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201</w:t>
            </w:r>
            <w:r w:rsidR="006D5C12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</w:tr>
      <w:tr w:rsidR="00FE7092" w:rsidRPr="006E037D" w14:paraId="5EC3B835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84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Kepemilikan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: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230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sendiri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B6D5" w14:textId="77777777" w:rsidR="00FE7092" w:rsidRPr="006E037D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Pemilik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(L/P):</w:t>
            </w:r>
          </w:p>
        </w:tc>
      </w:tr>
      <w:tr w:rsidR="00FE7092" w:rsidRPr="006E037D" w14:paraId="737A6E0B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74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Asal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Investasi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F59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sendiri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30F9A" w14:textId="77777777" w:rsidR="00FE7092" w:rsidRPr="006D5C12" w:rsidRDefault="006D5C1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C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Pribadi</w:t>
            </w:r>
            <w:proofErr w:type="spellEnd"/>
          </w:p>
        </w:tc>
      </w:tr>
      <w:tr w:rsidR="00FE7092" w:rsidRPr="006E037D" w14:paraId="7D4983FF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9C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Konsumen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Utama: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266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Masyar</w:t>
            </w:r>
            <w:r w:rsid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akat </w:t>
            </w:r>
            <w:proofErr w:type="spellStart"/>
            <w:r w:rsidR="00F43F72">
              <w:rPr>
                <w:rFonts w:ascii="Arial" w:eastAsia="Times New Roman" w:hAnsi="Arial" w:cs="Arial"/>
                <w:color w:val="000000"/>
                <w:lang w:val="en-US"/>
              </w:rPr>
              <w:t>sekitar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9F7B4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859BDBC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2"/>
        <w:gridCol w:w="1913"/>
        <w:gridCol w:w="2131"/>
      </w:tblGrid>
      <w:tr w:rsidR="00FE7092" w:rsidRPr="006E037D" w14:paraId="5A94F730" w14:textId="77777777" w:rsidTr="0038062D">
        <w:trPr>
          <w:gridAfter w:val="2"/>
          <w:wAfter w:w="5970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E9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Struktur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Staf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*</w:t>
            </w:r>
          </w:p>
        </w:tc>
      </w:tr>
      <w:tr w:rsidR="00FE7092" w:rsidRPr="006E037D" w14:paraId="60B51170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DD5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: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br/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tetap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BBA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r w:rsidR="00F43F72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orang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0BF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Perempuan </w:t>
            </w:r>
            <w:r w:rsidR="00F43F72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</w:tr>
      <w:tr w:rsidR="00FE7092" w:rsidRPr="006E037D" w14:paraId="1A83668C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DD5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temporer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/kontrak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27E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: -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44C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Perempuan: -</w:t>
            </w:r>
          </w:p>
        </w:tc>
      </w:tr>
      <w:tr w:rsidR="00FE7092" w:rsidRPr="006E037D" w14:paraId="0F822656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D8C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Jam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/shift:</w:t>
            </w:r>
          </w:p>
        </w:tc>
        <w:tc>
          <w:tcPr>
            <w:tcW w:w="0" w:type="auto"/>
            <w:vAlign w:val="center"/>
            <w:hideMark/>
          </w:tcPr>
          <w:p w14:paraId="67E74FC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FEC18D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5577D93D" w14:textId="77777777" w:rsidTr="0038062D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5B2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Pembayaran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upah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digital: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br/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semua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sebagian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91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875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Details</w:t>
            </w:r>
            <w:r w:rsidRPr="006E037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</w:p>
        </w:tc>
      </w:tr>
    </w:tbl>
    <w:p w14:paraId="71D5E1AF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37D">
        <w:rPr>
          <w:rFonts w:ascii="Arial" w:eastAsia="Times New Roman" w:hAnsi="Arial" w:cs="Arial"/>
          <w:color w:val="000000"/>
          <w:lang w:val="en-US"/>
        </w:rPr>
        <w:t xml:space="preserve">*Kolom yang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ditandai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dengan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bintang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akan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dimasukkan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ke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dalam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database Monitoring &amp;</w:t>
      </w:r>
      <w:r w:rsidRPr="006E037D">
        <w:rPr>
          <w:rFonts w:ascii="Arial" w:eastAsia="Times New Roman" w:hAnsi="Arial" w:cs="Arial"/>
          <w:color w:val="000000"/>
          <w:lang w:val="en-US"/>
        </w:rPr>
        <w:br/>
      </w:r>
      <w:proofErr w:type="spellStart"/>
      <w:r w:rsidRPr="006E037D">
        <w:rPr>
          <w:rFonts w:ascii="Arial" w:eastAsia="Times New Roman" w:hAnsi="Arial" w:cs="Arial"/>
          <w:color w:val="000000"/>
          <w:lang w:val="en-US"/>
        </w:rPr>
        <w:t>Evaluasi</w:t>
      </w:r>
      <w:proofErr w:type="spellEnd"/>
      <w:r w:rsidRPr="006E037D">
        <w:rPr>
          <w:rFonts w:ascii="Arial" w:eastAsia="Times New Roman" w:hAnsi="Arial" w:cs="Arial"/>
          <w:color w:val="000000"/>
          <w:lang w:val="en-US"/>
        </w:rPr>
        <w:t xml:space="preserve"> (M&amp;E) SCORE.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FE7092" w:rsidRPr="006E037D" w14:paraId="6E674A97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DF5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Ringkasan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Penilaian</w:t>
            </w:r>
            <w:proofErr w:type="spellEnd"/>
          </w:p>
        </w:tc>
      </w:tr>
      <w:tr w:rsidR="00FE7092" w:rsidRPr="006E037D" w14:paraId="677C49F3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216" w14:textId="77777777" w:rsidR="00FE7092" w:rsidRPr="006E037D" w:rsidRDefault="00FE7092" w:rsidP="00F43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Penjelasan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Singkat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Manajemen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karakteristik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utama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Perusahaan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termasuk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dihadapi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perusahaan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disorot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oleh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pemilik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/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manajer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</w:tr>
      <w:tr w:rsidR="00FE7092" w:rsidRPr="006E037D" w14:paraId="225B4713" w14:textId="77777777" w:rsidTr="0038062D">
        <w:trPr>
          <w:trHeight w:val="100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E5D1" w14:textId="77777777" w:rsidR="00F43F72" w:rsidRDefault="00F43F72" w:rsidP="00F43F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Meningkatkan</w:t>
            </w:r>
            <w:proofErr w:type="spellEnd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penjualan</w:t>
            </w:r>
            <w:proofErr w:type="spellEnd"/>
          </w:p>
          <w:p w14:paraId="49D6440A" w14:textId="77777777" w:rsidR="00F43F72" w:rsidRPr="00F43F72" w:rsidRDefault="00F43F72" w:rsidP="00F43F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Melakukan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5 S</w:t>
            </w:r>
          </w:p>
          <w:p w14:paraId="3BFD078E" w14:textId="77777777" w:rsidR="00F43F72" w:rsidRPr="00F43F72" w:rsidRDefault="00FE7092" w:rsidP="00F43F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Ca</w:t>
            </w:r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ra </w:t>
            </w:r>
            <w:proofErr w:type="spellStart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>penawaran</w:t>
            </w:r>
            <w:proofErr w:type="spellEnd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>ke</w:t>
            </w:r>
            <w:proofErr w:type="spellEnd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>konsumen</w:t>
            </w:r>
            <w:proofErr w:type="spellEnd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>melalui</w:t>
            </w:r>
            <w:proofErr w:type="spellEnd"/>
            <w:r w:rsidR="00F43F72"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platform digital</w:t>
            </w:r>
          </w:p>
          <w:p w14:paraId="751796D8" w14:textId="77777777" w:rsidR="00F43F72" w:rsidRDefault="00F43F72" w:rsidP="00F43F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Meingkatkan</w:t>
            </w:r>
            <w:proofErr w:type="spellEnd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kepuasan</w:t>
            </w:r>
            <w:proofErr w:type="spellEnd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43F72"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</w:p>
          <w:p w14:paraId="2502C884" w14:textId="77777777" w:rsidR="00F43F72" w:rsidRPr="00F43F72" w:rsidRDefault="00F43F72" w:rsidP="00F43F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Membuat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pencatatan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pembukuan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benar</w:t>
            </w:r>
            <w:proofErr w:type="spellEnd"/>
          </w:p>
          <w:p w14:paraId="76D34717" w14:textId="77777777" w:rsidR="00FE7092" w:rsidRPr="00F43F72" w:rsidRDefault="00FE7092" w:rsidP="00F43F7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3F7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</w:r>
          </w:p>
        </w:tc>
      </w:tr>
    </w:tbl>
    <w:p w14:paraId="22C27859" w14:textId="77777777" w:rsidR="00FE7092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37D">
        <w:rPr>
          <w:rFonts w:ascii="Arial" w:eastAsia="Times New Roman" w:hAnsi="Arial" w:cs="Arial"/>
          <w:color w:val="000000"/>
          <w:sz w:val="10"/>
          <w:szCs w:val="10"/>
          <w:lang w:val="en-US"/>
        </w:rPr>
        <w:t xml:space="preserve">1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Karyawan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temporer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/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kontrak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tidak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punya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kontrak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tetap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/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penuh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waktu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seperti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karyawan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paruh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waktu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dan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pekerja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musiman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.</w:t>
      </w:r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r w:rsidRPr="006E037D">
        <w:rPr>
          <w:rFonts w:ascii="Arial" w:eastAsia="Times New Roman" w:hAnsi="Arial" w:cs="Arial"/>
          <w:color w:val="000000"/>
          <w:sz w:val="10"/>
          <w:szCs w:val="10"/>
          <w:lang w:val="en-US"/>
        </w:rPr>
        <w:t xml:space="preserve">2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Berikan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prosentase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(%)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karyawan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yang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dibayar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secara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digital dan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metode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utama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yang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digunakan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(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misalnya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transfer</w:t>
      </w:r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ke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rekening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bank,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kartu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pra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bayar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>atau</w:t>
      </w:r>
      <w:proofErr w:type="spellEnd"/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t xml:space="preserve"> e-wallet).</w:t>
      </w:r>
      <w:r w:rsidRPr="006E037D">
        <w:rPr>
          <w:rFonts w:ascii="Arial" w:eastAsia="Times New Roman" w:hAnsi="Arial" w:cs="Arial"/>
          <w:color w:val="000000"/>
          <w:sz w:val="16"/>
          <w:szCs w:val="16"/>
          <w:lang w:val="en-US"/>
        </w:rPr>
        <w:br/>
      </w:r>
      <w:r w:rsidRPr="006E037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198FBD02" w14:textId="77777777" w:rsidR="00263870" w:rsidRDefault="00263870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52C4ED" w14:textId="77777777" w:rsidR="00263870" w:rsidRDefault="00263870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5991B7" w14:textId="77777777" w:rsidR="00263870" w:rsidRPr="006E037D" w:rsidRDefault="00263870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FE7092" w:rsidRPr="006E037D" w14:paraId="382314A4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63F" w14:textId="77777777" w:rsidR="00FE7092" w:rsidRPr="006E037D" w:rsidRDefault="00FE7092" w:rsidP="0026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Catatan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penilai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kegiatan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peningkatan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dimasukkan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dalam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rencana</w:t>
            </w:r>
            <w:proofErr w:type="spellEnd"/>
            <w:r w:rsidR="00263870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peningkatan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perusahaan</w:t>
            </w:r>
            <w:proofErr w:type="spellEnd"/>
          </w:p>
        </w:tc>
      </w:tr>
      <w:tr w:rsidR="00FE7092" w:rsidRPr="006E037D" w14:paraId="43618779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A4AE" w14:textId="77777777" w:rsidR="00FE7092" w:rsidRDefault="00263870" w:rsidP="0038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Tata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letak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terkait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proses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agar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memudahkan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bekerja</w:t>
            </w:r>
            <w:proofErr w:type="spellEnd"/>
            <w:r w:rsidR="00FE7092" w:rsidRPr="006E03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Kualitas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kepersihan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kepuasan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  <w:r w:rsidR="00FE7092" w:rsidRPr="006E03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Teknik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pencatatan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memisahkan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antara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keuangan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pribadi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perusahaan</w:t>
            </w:r>
            <w:proofErr w:type="spellEnd"/>
          </w:p>
          <w:p w14:paraId="69497D87" w14:textId="77777777" w:rsidR="00263870" w:rsidRPr="006E037D" w:rsidRDefault="00263870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Efisensi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biaya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terkait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penggunaan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bahan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baku</w:t>
            </w:r>
            <w:proofErr w:type="spellEnd"/>
          </w:p>
        </w:tc>
      </w:tr>
    </w:tbl>
    <w:p w14:paraId="0F970839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FE7092" w:rsidRPr="006E037D" w14:paraId="50DB5AF8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2F5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Bagan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organisasi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Departemen</w:t>
            </w:r>
            <w:proofErr w:type="spellEnd"/>
          </w:p>
        </w:tc>
      </w:tr>
      <w:tr w:rsidR="00FE7092" w:rsidRPr="006E037D" w14:paraId="7BCCEB41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B17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Proses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manufaktur</w:t>
            </w:r>
            <w:proofErr w:type="spellEnd"/>
          </w:p>
        </w:tc>
      </w:tr>
    </w:tbl>
    <w:p w14:paraId="7F6A0715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37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037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4"/>
        <w:gridCol w:w="198"/>
        <w:gridCol w:w="2338"/>
        <w:gridCol w:w="245"/>
        <w:gridCol w:w="1871"/>
      </w:tblGrid>
      <w:tr w:rsidR="00FE7092" w:rsidRPr="006E037D" w14:paraId="609965A0" w14:textId="77777777" w:rsidTr="0038062D">
        <w:trPr>
          <w:gridAfter w:val="4"/>
          <w:wAfter w:w="4652" w:type="dxa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B52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Bidang-bidang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peningkatan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perusahaan</w:t>
            </w:r>
            <w:proofErr w:type="spellEnd"/>
          </w:p>
        </w:tc>
      </w:tr>
      <w:tr w:rsidR="00FE7092" w:rsidRPr="006E037D" w14:paraId="3AB6F603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82A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AD6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Indikator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7B4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Tanggapan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komentar</w:t>
            </w:r>
            <w:proofErr w:type="spellEnd"/>
          </w:p>
        </w:tc>
      </w:tr>
      <w:tr w:rsidR="00FE7092" w:rsidRPr="006E037D" w14:paraId="7EA8415C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2F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Kerjasama di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Tempat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BFA678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621AB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F13E76E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6E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Berbagi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informasi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terstruktur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antara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manajer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95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Informasi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terbaru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perusahaan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disampaikan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bebas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kepada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45C7E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6576C61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250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Rapat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harian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/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manajer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(minimal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tiga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kali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seminggu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5A2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F8516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4A073DC1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932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Pemakaian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papan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pengumuman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informasi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terbaru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disampaikan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minimal di salah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satu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area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888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C072F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503458F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EEA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penyampaian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saran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aktif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: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setidaknya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1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saran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bulan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terakhir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58D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Tapi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tetulis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(verbal)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84A6E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93A5FBB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326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5S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514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merasa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ikut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bertanggung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jawab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menjaga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keberhasilan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kerapihan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tempat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mereka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9D7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</w:tr>
      <w:tr w:rsidR="00FE7092" w:rsidRPr="006E037D" w14:paraId="2DD3F36C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4B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5S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setidaknya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diterapkan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salah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satu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area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FE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Level 3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184E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6543B78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52D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foto-foto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sebelum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sesudah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5C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A9C0B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9369A1F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73D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KPI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B62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Perusahaan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menelusuri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indikator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kinerja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memberikan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data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dipercaya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0FD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</w:tr>
      <w:tr w:rsidR="00FE7092" w:rsidRPr="006E037D" w14:paraId="2F589FD6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EE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Fasilitas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38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Peningkatan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fasilitas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perbaikan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dilaksanakan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minimal di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salah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satu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area: toilet,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kamar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ganti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ruang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8D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</w:tr>
      <w:tr w:rsidR="00FE7092" w:rsidRPr="006E037D" w14:paraId="67013618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AC4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perlu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disampaikan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kerjasama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tempat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Membawa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perasaa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dalam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satu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sendiri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sendiri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terkadang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masih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Catatan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: Hal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karena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perubahan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/ merged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2 unit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usaha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menjadi1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F53FC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9DCE5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E36CCFF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EC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Kualitas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1FB370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BB76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3B9D8E6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46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Orientasi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F8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Perusahaan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memahami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keinginan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memiliki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keinginan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tinggi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mempertahankan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C3C2" w14:textId="77777777" w:rsidR="00FE7092" w:rsidRPr="006E037D" w:rsidRDefault="003F0A85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="00FE7092"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="00FE7092"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</w:tr>
      <w:tr w:rsidR="00FE7092" w:rsidRPr="006E037D" w14:paraId="2824A519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6D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Survei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memperoleh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masukan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pelanggan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(minimal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dilaksanakan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dua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kali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setahun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D4F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Baru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dimulai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028E9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41567824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880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kebijakan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mutu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dijelaskan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terperinci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diterapkan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dipahami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oleh para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7A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95BBE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6396EB1" w14:textId="77777777" w:rsidTr="0038062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D42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Mengukur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berbagi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data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bermutu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BD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Perusahaan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menelusuri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Indikator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Kinerja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(KPI)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mutu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7C6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Agak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kurang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paham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</w:tr>
      <w:tr w:rsidR="00FE7092" w:rsidRPr="006E037D" w14:paraId="58F12F7B" w14:textId="77777777" w:rsidTr="0038062D">
        <w:trPr>
          <w:gridAfter w:val="1"/>
          <w:wAfter w:w="1871" w:type="dxa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0E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Perusahaan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menyampaikan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data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kinerja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bermutu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dalam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tabel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grafik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dll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.)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kepada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karyawan.*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50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</w:tr>
      <w:tr w:rsidR="00FE7092" w:rsidRPr="006E037D" w14:paraId="5BDBA4FF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558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Pengurangan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barang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catat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r w:rsidRPr="006E037D">
              <w:rPr>
                <w:rFonts w:ascii="Arial Italic" w:eastAsia="Times New Roman" w:hAnsi="Arial Italic" w:cs="Times New Roman"/>
                <w:i/>
                <w:iCs/>
                <w:color w:val="000000"/>
                <w:lang w:val="en-US"/>
              </w:rPr>
              <w:t>defect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FB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Faktor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penyebab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terjadinya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barang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cacat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dianalisa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sistematis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(minimal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setiap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bulan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3FD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</w:tr>
      <w:tr w:rsidR="00FE7092" w:rsidRPr="006E037D" w14:paraId="4552FF8D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39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Prosedur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pengoperasian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standar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(SOP)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digunakan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(minimal di salah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satu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area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2F8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0" w:type="auto"/>
            <w:vAlign w:val="center"/>
            <w:hideMark/>
          </w:tcPr>
          <w:p w14:paraId="7539CBF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4FC366A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93E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manajemen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mutu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Standard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pemilihan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ukuran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jenis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8FAF1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43C364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5DB0E8C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3F7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bersih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C4EE86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A37B30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21D8E51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AE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Efisiensi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sumber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energi</w:t>
            </w:r>
            <w:proofErr w:type="spell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21F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Pemakaian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sumber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dipantau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baik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mentah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listrik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, air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dll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.)*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B37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</w:tr>
      <w:tr w:rsidR="00FE7092" w:rsidRPr="006E037D" w14:paraId="1EF49C9D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6CF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proses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mengurangi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pemakaian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tindakan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dilaksanakan.*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B7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66211A2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6FE34E8E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FC1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 xml:space="preserve">Ada proses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mengurangi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pemakaian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energy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tindakan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dilaksanakan.*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DC0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7314613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5D956C4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7EE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Perawatan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peralatan</w:t>
            </w:r>
            <w:proofErr w:type="spell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D56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Peralatan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diperiksa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mencegah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kerusakan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memantau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bagian-bagian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aus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serta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mematau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pemakaian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bakar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077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</w:tr>
      <w:tr w:rsidR="00FE7092" w:rsidRPr="006E037D" w14:paraId="1132959D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4A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perawatan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peralatan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*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DB3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7CCE4B7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44656AC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591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produksi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bersih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Behavior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perbedaan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standard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bersih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setiap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personil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berbeda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B41866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BCDE13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68097E9C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CDD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Pengelolaan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tenaga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420844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E7F631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1686C23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204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Kebijakan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pedoman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SDM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3C6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Kebijakan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praktek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SDM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sesuai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peraturan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ketenagakerjaan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nasional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internasional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C6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</w:tr>
      <w:tr w:rsidR="00FE7092" w:rsidRPr="006E037D" w14:paraId="106F48BD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231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kebijakan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SDM (yang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dijelaskan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terperinci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diterapkan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diperbaharui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dipahami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oleh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29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5CFDD20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F03A7A2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273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Setidaknya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upah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minimum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sesuai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UU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dibayarkan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524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2ECD8F6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2CC9E5A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A85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Lembur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dibayar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benar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konsisten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540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30E3EB7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AE56DF5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B0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Jam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sesuai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batas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ditetapkan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UU*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80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√ </w:t>
            </w:r>
          </w:p>
        </w:tc>
        <w:tc>
          <w:tcPr>
            <w:tcW w:w="0" w:type="auto"/>
            <w:vAlign w:val="center"/>
            <w:hideMark/>
          </w:tcPr>
          <w:p w14:paraId="428B73C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12658E4" w14:textId="77777777" w:rsidTr="0038062D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59F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Praktek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SDM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mencakup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ketentuan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ketentuan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khusus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mengatur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masalah-masalah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terkait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dengan</w:t>
            </w:r>
            <w:proofErr w:type="spell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23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sz w:val="24"/>
                <w:szCs w:val="24"/>
                <w:lang w:val="en-US"/>
              </w:rPr>
              <w:t>√</w:t>
            </w:r>
          </w:p>
        </w:tc>
        <w:tc>
          <w:tcPr>
            <w:tcW w:w="0" w:type="auto"/>
            <w:vAlign w:val="center"/>
            <w:hideMark/>
          </w:tcPr>
          <w:p w14:paraId="18124D2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2CCB25" w14:textId="77777777" w:rsidR="00FE7092" w:rsidRPr="006E037D" w:rsidRDefault="00FE7092" w:rsidP="00FE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037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E03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2420"/>
        <w:gridCol w:w="1934"/>
      </w:tblGrid>
      <w:tr w:rsidR="00FE7092" w:rsidRPr="006E037D" w14:paraId="4D76C468" w14:textId="77777777" w:rsidTr="0038062D">
        <w:trPr>
          <w:gridAfter w:val="2"/>
          <w:wAfter w:w="6855" w:type="dxa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34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gender</w:t>
            </w:r>
          </w:p>
        </w:tc>
      </w:tr>
      <w:tr w:rsidR="00FE7092" w:rsidRPr="006E037D" w14:paraId="28C57EED" w14:textId="77777777" w:rsidTr="0038062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ACE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Praktek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SDM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lebih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baik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4C6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Praktek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SDM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mengakui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sebagai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aset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perusahaan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B22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</w:tr>
      <w:tr w:rsidR="00FE7092" w:rsidRPr="006E037D" w14:paraId="1381446F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0E2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pemberian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penghargaan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(</w:t>
            </w:r>
            <w:r w:rsidRPr="006E037D">
              <w:rPr>
                <w:rFonts w:ascii="Arial Italic" w:eastAsia="Times New Roman" w:hAnsi="Arial Italic" w:cs="Times New Roman"/>
                <w:i/>
                <w:iCs/>
                <w:color w:val="000000"/>
                <w:lang w:val="en-US"/>
              </w:rPr>
              <w:t>reward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)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prestasi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tinggi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misalnya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dalam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pengakuan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pemberian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insentif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057D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79962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8D94E36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24F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pelatihan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memastikan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diberi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pelatihan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403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Belum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A6BE2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4538714F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2D0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penyampaian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keluhan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*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72D4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EB055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887B326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BEF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pengelolaan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sumber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manusia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: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Mendorong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agile learning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mencoba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hal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baru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terutama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skema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digitalisasi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2DC65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41F1C2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3722545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8E5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Kesehatan dan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Keselamatan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 Bold" w:eastAsia="Times New Roman" w:hAnsi="Arial Bold" w:cs="Times New Roman"/>
                <w:b/>
                <w:bCs/>
                <w:color w:val="000000"/>
                <w:lang w:val="en-US"/>
              </w:rPr>
              <w:t xml:space="preserve"> (K3)</w:t>
            </w:r>
          </w:p>
        </w:tc>
        <w:tc>
          <w:tcPr>
            <w:tcW w:w="0" w:type="auto"/>
            <w:vAlign w:val="center"/>
            <w:hideMark/>
          </w:tcPr>
          <w:p w14:paraId="4F92BCFC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B68EDA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BEF9F54" w14:textId="77777777" w:rsidTr="0038062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766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Pengurangan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kecelakaan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E1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Kesehatan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keselamatan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bagi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perusahaan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A18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</w:tr>
      <w:tr w:rsidR="00FE7092" w:rsidRPr="006E037D" w14:paraId="15417A83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2B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dibentuk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Komite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K3 yang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melibatkan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manajer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aktif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7C7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Belum</w:t>
            </w:r>
          </w:p>
        </w:tc>
        <w:tc>
          <w:tcPr>
            <w:tcW w:w="0" w:type="auto"/>
            <w:vAlign w:val="center"/>
            <w:hideMark/>
          </w:tcPr>
          <w:p w14:paraId="1DB3C96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16A947CD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B92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kebijakan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K3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(yang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dijelaskan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terperinci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diterapkan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,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dipahami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oleh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C9A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94F5D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039CB25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A8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Ketentuan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K3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berisi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resiko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resiko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spesifik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gender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sudah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diidentifikasi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misalnya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ketentuan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khusus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perempuan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hamil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183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7C0E35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437236B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D4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Jumlah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kecelakaan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kejadian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hampir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menimbulkan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kecelakaan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ditelusuri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CEC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99A40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4486841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AF9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Ada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analisa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sistematis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tentang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factor-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faktor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penyebab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kecelakaan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071A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6C42B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3F98A135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68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Penilaian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resiko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digunakan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teratur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penilaian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dilaksanakan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minimal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dua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kali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setahun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)*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0F0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526926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4C19A65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5641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Disediakan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pintu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keluar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darurat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diberi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tanda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secara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jelas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9F3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C00D0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BB929D8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D30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Alat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Pelindung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Diri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(APD)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disediakan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untuk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digunakan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oleh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*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B88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DC6FC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862CFC9" w14:textId="77777777" w:rsidTr="0038062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34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Meningkatkan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kesejahteraan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E4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Kondisi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atas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rata-rata</w:t>
            </w: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sehingga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merasa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puas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0D5AD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4519191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827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Tingkat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kepuasan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karyawan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dipantau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6A9B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BF9F5E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7FF6E38B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5F4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Absensi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dipantau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634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Rate:</w:t>
            </w:r>
          </w:p>
        </w:tc>
        <w:tc>
          <w:tcPr>
            <w:tcW w:w="0" w:type="auto"/>
            <w:vAlign w:val="center"/>
            <w:hideMark/>
          </w:tcPr>
          <w:p w14:paraId="132EA830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263B2081" w14:textId="77777777" w:rsidTr="0038062D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4ED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Tingkat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perputaran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dipantau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E58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Tidak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Rate:</w:t>
            </w:r>
          </w:p>
        </w:tc>
        <w:tc>
          <w:tcPr>
            <w:tcW w:w="0" w:type="auto"/>
            <w:vAlign w:val="center"/>
            <w:hideMark/>
          </w:tcPr>
          <w:p w14:paraId="5FB462B2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092" w:rsidRPr="006E037D" w14:paraId="094DBF05" w14:textId="77777777" w:rsidTr="0038062D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C68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Persoalan-persoalan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penting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yang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akan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diatasi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di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bidang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kesehatan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dan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keselamatan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t>kerja</w:t>
            </w:r>
            <w:proofErr w:type="spellEnd"/>
            <w:r w:rsidRPr="006E037D">
              <w:rPr>
                <w:rFonts w:ascii="Arial" w:eastAsia="Times New Roman" w:hAnsi="Arial" w:cs="Arial"/>
                <w:color w:val="000000"/>
                <w:lang w:val="en-US"/>
              </w:rPr>
              <w:br/>
              <w:t>(K3)</w:t>
            </w:r>
          </w:p>
        </w:tc>
        <w:tc>
          <w:tcPr>
            <w:tcW w:w="0" w:type="auto"/>
            <w:vAlign w:val="center"/>
            <w:hideMark/>
          </w:tcPr>
          <w:p w14:paraId="467F4F29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D0CA61F" w14:textId="77777777" w:rsidR="00FE7092" w:rsidRPr="006E037D" w:rsidRDefault="00FE7092" w:rsidP="0038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6A5C86F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10704D8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551A6FD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8800D8E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394CBA9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E5612C0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Lampiran 2.</w:t>
      </w:r>
    </w:p>
    <w:p w14:paraId="371A0912" w14:textId="77777777" w:rsidR="00FE7092" w:rsidRDefault="00FE7092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Capaian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Perbaikan</w:t>
      </w:r>
      <w:proofErr w:type="spellEnd"/>
    </w:p>
    <w:p w14:paraId="7CDACFA7" w14:textId="77777777" w:rsidR="00FE7092" w:rsidRDefault="003F0A85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F0A85">
        <w:rPr>
          <w:rFonts w:ascii="Times New Roman" w:hAnsi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8051B44" wp14:editId="36F3D040">
            <wp:extent cx="4098330" cy="8656538"/>
            <wp:effectExtent l="0" t="0" r="0" b="0"/>
            <wp:docPr id="19" name="Picture 19" descr="C:\Users\titin\Pictures\7cf6e30f-fe38-40f7-9fd7-e07b4a75aa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tin\Pictures\7cf6e30f-fe38-40f7-9fd7-e07b4a75aa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67" cy="86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2AE2" w14:textId="77777777" w:rsidR="00FE7092" w:rsidRDefault="0006303E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303E">
        <w:rPr>
          <w:rFonts w:ascii="Times New Roman" w:hAnsi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42890B34" wp14:editId="1E7FAF92">
            <wp:extent cx="5731510" cy="12106160"/>
            <wp:effectExtent l="0" t="0" r="2540" b="0"/>
            <wp:docPr id="20" name="Picture 20" descr="C:\Users\titin\Pictures\f0df0008-d891-4c68-944b-8884561c1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tin\Pictures\f0df0008-d891-4c68-944b-8884561c17a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0BA0" w14:textId="77777777" w:rsidR="00FE7092" w:rsidRDefault="0006303E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303E">
        <w:rPr>
          <w:rFonts w:ascii="Times New Roman" w:hAnsi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37F3A2D" wp14:editId="62E7846C">
            <wp:extent cx="5731510" cy="12099854"/>
            <wp:effectExtent l="0" t="0" r="2540" b="0"/>
            <wp:docPr id="21" name="Picture 21" descr="C:\Users\titin\Pictures\086cc1d9-dadd-4c7b-b4ff-56f80668b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tin\Pictures\086cc1d9-dadd-4c7b-b4ff-56f80668bc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1C5C8" w14:textId="77777777" w:rsidR="00FE7092" w:rsidRDefault="00FE7092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3AD3629" w14:textId="77777777" w:rsidR="00FE7092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Lampiran 3.</w:t>
      </w:r>
    </w:p>
    <w:p w14:paraId="0703BF0E" w14:textId="77777777" w:rsidR="00FE7092" w:rsidRDefault="00FE7092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Kegiatan</w:t>
      </w:r>
      <w:proofErr w:type="spellEnd"/>
    </w:p>
    <w:p w14:paraId="35C52EBD" w14:textId="77777777" w:rsidR="00487EDA" w:rsidRDefault="00487EDA" w:rsidP="00FE7092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89EDA68" w14:textId="77777777" w:rsidR="00F611A7" w:rsidRDefault="00487EDA" w:rsidP="00F611A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7EDA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6D0064A" wp14:editId="558E23AB">
            <wp:extent cx="1873660" cy="3666490"/>
            <wp:effectExtent l="0" t="0" r="0" b="0"/>
            <wp:docPr id="24" name="Picture 24" descr="C:\Users\titin\Pictures\63a8297f-871e-4b69-ba62-55f0c4cbd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tin\Pictures\63a8297f-871e-4b69-ba62-55f0c4cbd6e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26" cy="368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EDA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48FB2858" wp14:editId="66478DE9">
            <wp:simplePos x="914400" y="2038350"/>
            <wp:positionH relativeFrom="column">
              <wp:align>left</wp:align>
            </wp:positionH>
            <wp:positionV relativeFrom="paragraph">
              <wp:align>top</wp:align>
            </wp:positionV>
            <wp:extent cx="3121819" cy="4162425"/>
            <wp:effectExtent l="0" t="0" r="2540" b="0"/>
            <wp:wrapSquare wrapText="bothSides"/>
            <wp:docPr id="23" name="Picture 23" descr="C:\Users\titin\Pictures\dac0caf8-e4e0-436d-9b0e-1066d0398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tin\Pictures\dac0caf8-e4e0-436d-9b0e-1066d039883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19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A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312DA824" w14:textId="77777777" w:rsidR="00FE7092" w:rsidRDefault="00F611A7" w:rsidP="00F611A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on line</w:t>
      </w:r>
    </w:p>
    <w:p w14:paraId="3F98372F" w14:textId="77777777" w:rsidR="00FE7092" w:rsidRPr="00F9226A" w:rsidRDefault="00FE7092" w:rsidP="00FE709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D89D233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51DD59" w14:textId="77777777" w:rsidR="00FE7092" w:rsidRDefault="00F611A7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Kunjungan</w:t>
      </w:r>
      <w:proofErr w:type="spellEnd"/>
    </w:p>
    <w:p w14:paraId="4EA56B9C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1E161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C414E37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06244C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4F4A9D6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2424AD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9FC196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DD26EEE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CF69FB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C590D4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F5E9383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4DF01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AFF9019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947D358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3839CA7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B1D89A9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736EDD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14E211A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D58A26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C5C5AC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E149E6A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0E172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F9C3547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6B4980A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939C12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7B2CE75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1A70C35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08C45D1" w14:textId="77777777" w:rsidR="00FE7092" w:rsidRPr="00846CDA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05F207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C6C6DC3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6BB9C18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6601EC8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089C53B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0605BE6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BB25CE0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4A1BA70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B7A5C4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0344C3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15BD9A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BB8C990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B194525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37E803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70AC8A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3BF96DE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80B75F9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AB9BB8F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25D1837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876E9D2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4F4F015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3AB4AD0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621111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356443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95422D3" w14:textId="77777777" w:rsidR="00FE7092" w:rsidRPr="00F9226A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C8D33E" w14:textId="77777777" w:rsidR="00FE7092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25CBC27" w14:textId="77777777" w:rsidR="00FE7092" w:rsidRPr="00F9226A" w:rsidRDefault="00FE7092" w:rsidP="00FE7092">
      <w:pPr>
        <w:pStyle w:val="ListParagrap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AAAFAB5" w14:textId="77777777" w:rsidR="00F82C63" w:rsidRDefault="00F82C63"/>
    <w:sectPr w:rsidR="00F82C63" w:rsidSect="003806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973F" w14:textId="77777777" w:rsidR="00A27BBA" w:rsidRDefault="00A27BBA" w:rsidP="00F97152">
      <w:pPr>
        <w:spacing w:after="0" w:line="240" w:lineRule="auto"/>
      </w:pPr>
      <w:r>
        <w:separator/>
      </w:r>
    </w:p>
  </w:endnote>
  <w:endnote w:type="continuationSeparator" w:id="0">
    <w:p w14:paraId="5EB3AAFA" w14:textId="77777777" w:rsidR="00A27BBA" w:rsidRDefault="00A27BBA" w:rsidP="00F9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CACB" w14:textId="77777777" w:rsidR="00F97152" w:rsidRDefault="00F97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C171" w14:textId="77777777" w:rsidR="00F97152" w:rsidRDefault="00F97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2386" w14:textId="77777777" w:rsidR="00F97152" w:rsidRDefault="00F9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663F" w14:textId="77777777" w:rsidR="00A27BBA" w:rsidRDefault="00A27BBA" w:rsidP="00F97152">
      <w:pPr>
        <w:spacing w:after="0" w:line="240" w:lineRule="auto"/>
      </w:pPr>
      <w:r>
        <w:separator/>
      </w:r>
    </w:p>
  </w:footnote>
  <w:footnote w:type="continuationSeparator" w:id="0">
    <w:p w14:paraId="297C1101" w14:textId="77777777" w:rsidR="00A27BBA" w:rsidRDefault="00A27BBA" w:rsidP="00F9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BD67" w14:textId="77777777" w:rsidR="00F97152" w:rsidRDefault="00F97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6ECC" w14:textId="77777777" w:rsidR="00F97152" w:rsidRDefault="00F97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FA5" w14:textId="77777777" w:rsidR="00F97152" w:rsidRDefault="00F97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F2"/>
    <w:multiLevelType w:val="hybridMultilevel"/>
    <w:tmpl w:val="12745E38"/>
    <w:lvl w:ilvl="0" w:tplc="A404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14A7D"/>
    <w:multiLevelType w:val="multilevel"/>
    <w:tmpl w:val="68BA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8123E43"/>
    <w:multiLevelType w:val="hybridMultilevel"/>
    <w:tmpl w:val="E784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46D"/>
    <w:multiLevelType w:val="hybridMultilevel"/>
    <w:tmpl w:val="1A582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6564"/>
    <w:multiLevelType w:val="hybridMultilevel"/>
    <w:tmpl w:val="57D89574"/>
    <w:lvl w:ilvl="0" w:tplc="4C5AA4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A865B9"/>
    <w:multiLevelType w:val="hybridMultilevel"/>
    <w:tmpl w:val="042C43A8"/>
    <w:lvl w:ilvl="0" w:tplc="376A3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B15E81"/>
    <w:multiLevelType w:val="multilevel"/>
    <w:tmpl w:val="441EAA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7" w15:restartNumberingAfterBreak="0">
    <w:nsid w:val="1A432621"/>
    <w:multiLevelType w:val="hybridMultilevel"/>
    <w:tmpl w:val="B97C639C"/>
    <w:lvl w:ilvl="0" w:tplc="D4AEB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7F6"/>
    <w:multiLevelType w:val="hybridMultilevel"/>
    <w:tmpl w:val="C88A0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53DB"/>
    <w:multiLevelType w:val="hybridMultilevel"/>
    <w:tmpl w:val="D3F4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A5E9B"/>
    <w:multiLevelType w:val="hybridMultilevel"/>
    <w:tmpl w:val="12745E38"/>
    <w:lvl w:ilvl="0" w:tplc="A404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10141">
    <w:abstractNumId w:val="1"/>
  </w:num>
  <w:num w:numId="2" w16cid:durableId="1093281573">
    <w:abstractNumId w:val="0"/>
  </w:num>
  <w:num w:numId="3" w16cid:durableId="1913923377">
    <w:abstractNumId w:val="6"/>
  </w:num>
  <w:num w:numId="4" w16cid:durableId="1372267985">
    <w:abstractNumId w:val="4"/>
  </w:num>
  <w:num w:numId="5" w16cid:durableId="440957943">
    <w:abstractNumId w:val="5"/>
  </w:num>
  <w:num w:numId="6" w16cid:durableId="467089165">
    <w:abstractNumId w:val="10"/>
  </w:num>
  <w:num w:numId="7" w16cid:durableId="1371110184">
    <w:abstractNumId w:val="2"/>
  </w:num>
  <w:num w:numId="8" w16cid:durableId="263224515">
    <w:abstractNumId w:val="8"/>
  </w:num>
  <w:num w:numId="9" w16cid:durableId="1472022115">
    <w:abstractNumId w:val="3"/>
  </w:num>
  <w:num w:numId="10" w16cid:durableId="1762556659">
    <w:abstractNumId w:val="7"/>
  </w:num>
  <w:num w:numId="11" w16cid:durableId="1460419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92"/>
    <w:rsid w:val="00037A68"/>
    <w:rsid w:val="0006303E"/>
    <w:rsid w:val="00077328"/>
    <w:rsid w:val="000B3939"/>
    <w:rsid w:val="000E59C3"/>
    <w:rsid w:val="00101E6D"/>
    <w:rsid w:val="00263870"/>
    <w:rsid w:val="00300995"/>
    <w:rsid w:val="0038062D"/>
    <w:rsid w:val="003A5CA2"/>
    <w:rsid w:val="003F0A85"/>
    <w:rsid w:val="00487EDA"/>
    <w:rsid w:val="0058186A"/>
    <w:rsid w:val="00662465"/>
    <w:rsid w:val="006D5C12"/>
    <w:rsid w:val="0072070A"/>
    <w:rsid w:val="007F31B6"/>
    <w:rsid w:val="008A1B22"/>
    <w:rsid w:val="008D1650"/>
    <w:rsid w:val="00A27BBA"/>
    <w:rsid w:val="00A67800"/>
    <w:rsid w:val="00BA70F1"/>
    <w:rsid w:val="00C770E6"/>
    <w:rsid w:val="00CF2024"/>
    <w:rsid w:val="00D5178E"/>
    <w:rsid w:val="00D63D0C"/>
    <w:rsid w:val="00E3314F"/>
    <w:rsid w:val="00E51BDF"/>
    <w:rsid w:val="00F43F72"/>
    <w:rsid w:val="00F611A7"/>
    <w:rsid w:val="00F82C63"/>
    <w:rsid w:val="00F97152"/>
    <w:rsid w:val="00F97D5E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7AD"/>
  <w15:chartTrackingRefBased/>
  <w15:docId w15:val="{0C8716FB-D616-466E-95A2-41E8D18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92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qFormat/>
    <w:rsid w:val="00FE7092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Heading6">
    <w:name w:val="heading 6"/>
    <w:basedOn w:val="Normal"/>
    <w:next w:val="Normal"/>
    <w:link w:val="Heading6Char"/>
    <w:qFormat/>
    <w:rsid w:val="00FE70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092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6Char">
    <w:name w:val="Heading 6 Char"/>
    <w:basedOn w:val="DefaultParagraphFont"/>
    <w:link w:val="Heading6"/>
    <w:rsid w:val="00FE7092"/>
    <w:rPr>
      <w:rFonts w:ascii="Times New Roman" w:eastAsia="Times New Roman" w:hAnsi="Times New Roman" w:cs="Times New Roman"/>
      <w:b/>
      <w:bCs/>
      <w:sz w:val="28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FE7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5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5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952B-F7D2-40B4-8303-87CED245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titin</dc:creator>
  <cp:keywords/>
  <dc:description/>
  <cp:lastModifiedBy>ekosubaryono@hotmail.com</cp:lastModifiedBy>
  <cp:revision>2</cp:revision>
  <dcterms:created xsi:type="dcterms:W3CDTF">2022-10-10T02:34:00Z</dcterms:created>
  <dcterms:modified xsi:type="dcterms:W3CDTF">2022-10-10T02:34:00Z</dcterms:modified>
</cp:coreProperties>
</file>