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"/>
        <w:ind w:left="118" w:right="244" w:firstLine="0"/>
        <w:jc w:val="left"/>
        <w:rPr>
          <w:sz w:val="18"/>
        </w:rPr>
      </w:pPr>
      <w:r>
        <w:rPr>
          <w:color w:val="202429"/>
          <w:sz w:val="18"/>
        </w:rPr>
        <w:t>Sutjiatmo, B. P., Murti, A. K., Widodo, A., Kurniawan, M. S., &amp; Endrawati, T. (2022). Identification of economic management</w:t>
      </w:r>
      <w:r>
        <w:rPr>
          <w:color w:val="202429"/>
          <w:spacing w:val="1"/>
          <w:sz w:val="18"/>
        </w:rPr>
        <w:t> </w:t>
      </w:r>
      <w:r>
        <w:rPr>
          <w:color w:val="202429"/>
          <w:sz w:val="18"/>
        </w:rPr>
        <w:t>best practices to improve national financial development for developing countries. </w:t>
      </w:r>
      <w:r>
        <w:rPr>
          <w:i/>
          <w:color w:val="202429"/>
          <w:sz w:val="18"/>
        </w:rPr>
        <w:t>International Journal of Business, Economics</w:t>
      </w:r>
      <w:r>
        <w:rPr>
          <w:i/>
          <w:color w:val="202429"/>
          <w:spacing w:val="-42"/>
          <w:sz w:val="18"/>
        </w:rPr>
        <w:t> </w:t>
      </w:r>
      <w:r>
        <w:rPr>
          <w:i/>
          <w:color w:val="202429"/>
          <w:sz w:val="18"/>
        </w:rPr>
        <w:t>&amp;</w:t>
      </w:r>
      <w:r>
        <w:rPr>
          <w:i/>
          <w:color w:val="202429"/>
          <w:spacing w:val="-2"/>
          <w:sz w:val="18"/>
        </w:rPr>
        <w:t> </w:t>
      </w:r>
      <w:r>
        <w:rPr>
          <w:i/>
          <w:color w:val="202429"/>
          <w:sz w:val="18"/>
        </w:rPr>
        <w:t>Management</w:t>
      </w:r>
      <w:r>
        <w:rPr>
          <w:color w:val="202429"/>
          <w:sz w:val="18"/>
        </w:rPr>
        <w:t>,</w:t>
      </w:r>
      <w:r>
        <w:rPr>
          <w:color w:val="202429"/>
          <w:spacing w:val="1"/>
          <w:sz w:val="18"/>
        </w:rPr>
        <w:t> </w:t>
      </w:r>
      <w:r>
        <w:rPr>
          <w:i/>
          <w:color w:val="202429"/>
          <w:sz w:val="18"/>
        </w:rPr>
        <w:t>5</w:t>
      </w:r>
      <w:r>
        <w:rPr>
          <w:color w:val="202429"/>
          <w:sz w:val="18"/>
        </w:rPr>
        <w:t>(4),</w:t>
      </w:r>
      <w:r>
        <w:rPr>
          <w:color w:val="202429"/>
          <w:spacing w:val="-2"/>
          <w:sz w:val="18"/>
        </w:rPr>
        <w:t> </w:t>
      </w:r>
      <w:r>
        <w:rPr>
          <w:color w:val="202429"/>
          <w:sz w:val="18"/>
        </w:rPr>
        <w:t>316-327.</w:t>
      </w:r>
      <w:r>
        <w:rPr>
          <w:color w:val="202429"/>
          <w:spacing w:val="2"/>
          <w:sz w:val="18"/>
        </w:rPr>
        <w:t> </w:t>
      </w:r>
      <w:hyperlink r:id="rId7">
        <w:r>
          <w:rPr>
            <w:color w:val="0000FF"/>
            <w:sz w:val="18"/>
          </w:rPr>
          <w:t>https://doi.org/10.21744/ijbem.v5n4.1987</w:t>
        </w:r>
      </w:hyperlink>
    </w:p>
    <w:p>
      <w:pPr>
        <w:pStyle w:val="BodyText"/>
        <w:ind w:left="0"/>
        <w:jc w:val="left"/>
      </w:pPr>
    </w:p>
    <w:p>
      <w:pPr>
        <w:pStyle w:val="Title"/>
      </w:pPr>
      <w:r>
        <w:rPr/>
        <w:t>Identification of Economic Management Best Practices to Improve</w:t>
      </w:r>
      <w:r>
        <w:rPr>
          <w:spacing w:val="-77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Development for Developing</w:t>
      </w:r>
      <w:r>
        <w:rPr>
          <w:spacing w:val="1"/>
        </w:rPr>
        <w:t> </w:t>
      </w:r>
      <w:r>
        <w:rPr/>
        <w:t>Countries</w:t>
      </w: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Heading1"/>
        <w:spacing w:before="1"/>
      </w:pPr>
      <w:r>
        <w:rPr/>
        <w:t>Bayu</w:t>
      </w:r>
      <w:r>
        <w:rPr>
          <w:spacing w:val="-4"/>
        </w:rPr>
        <w:t> </w:t>
      </w:r>
      <w:r>
        <w:rPr/>
        <w:t>Prabowo</w:t>
      </w:r>
      <w:r>
        <w:rPr>
          <w:spacing w:val="-1"/>
        </w:rPr>
        <w:t> </w:t>
      </w:r>
      <w:r>
        <w:rPr/>
        <w:t>Sutjiatmo</w:t>
      </w:r>
    </w:p>
    <w:p>
      <w:pPr>
        <w:spacing w:before="0"/>
        <w:ind w:left="118" w:right="5526" w:firstLine="0"/>
        <w:jc w:val="left"/>
        <w:rPr>
          <w:i/>
          <w:sz w:val="20"/>
        </w:rPr>
      </w:pPr>
      <w:r>
        <w:rPr>
          <w:i/>
          <w:sz w:val="20"/>
        </w:rPr>
        <w:t>Politeknik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Jakarta,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Indonesia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Corresponding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author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email:</w:t>
      </w:r>
      <w:r>
        <w:rPr>
          <w:i/>
          <w:spacing w:val="-1"/>
          <w:sz w:val="20"/>
        </w:rPr>
        <w:t> </w:t>
      </w:r>
      <w:hyperlink r:id="rId8">
        <w:r>
          <w:rPr>
            <w:i/>
            <w:color w:val="0000FF"/>
            <w:sz w:val="20"/>
          </w:rPr>
          <w:t>bayups@gmail.com</w:t>
        </w:r>
      </w:hyperlink>
    </w:p>
    <w:p>
      <w:pPr>
        <w:pStyle w:val="BodyText"/>
        <w:spacing w:before="2"/>
        <w:ind w:left="0"/>
        <w:jc w:val="left"/>
        <w:rPr>
          <w:i/>
        </w:rPr>
      </w:pPr>
    </w:p>
    <w:p>
      <w:pPr>
        <w:pStyle w:val="Heading1"/>
        <w:spacing w:line="229" w:lineRule="exact"/>
        <w:jc w:val="both"/>
      </w:pPr>
      <w:r>
        <w:rPr/>
        <w:t>Aji</w:t>
      </w:r>
      <w:r>
        <w:rPr>
          <w:spacing w:val="-3"/>
        </w:rPr>
        <w:t> </w:t>
      </w:r>
      <w:r>
        <w:rPr/>
        <w:t>Kresno</w:t>
      </w:r>
      <w:r>
        <w:rPr>
          <w:spacing w:val="-3"/>
        </w:rPr>
        <w:t> </w:t>
      </w:r>
      <w:r>
        <w:rPr/>
        <w:t>Murti</w:t>
      </w:r>
    </w:p>
    <w:p>
      <w:pPr>
        <w:spacing w:before="0"/>
        <w:ind w:left="118" w:right="6735" w:firstLine="0"/>
        <w:jc w:val="left"/>
        <w:rPr>
          <w:i/>
          <w:sz w:val="20"/>
        </w:rPr>
      </w:pPr>
      <w:r>
        <w:rPr>
          <w:i/>
          <w:sz w:val="20"/>
        </w:rPr>
        <w:t>Politeknik APP Jakarta, Indonesia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Email: </w:t>
      </w:r>
      <w:hyperlink r:id="rId9">
        <w:r>
          <w:rPr>
            <w:i/>
            <w:color w:val="0000FF"/>
            <w:sz w:val="20"/>
          </w:rPr>
          <w:t>ajikresno@gmail.com</w:t>
        </w:r>
      </w:hyperlink>
    </w:p>
    <w:p>
      <w:pPr>
        <w:pStyle w:val="BodyText"/>
        <w:ind w:left="0"/>
        <w:jc w:val="left"/>
        <w:rPr>
          <w:i/>
        </w:rPr>
      </w:pPr>
    </w:p>
    <w:p>
      <w:pPr>
        <w:pStyle w:val="Heading1"/>
      </w:pPr>
      <w:r>
        <w:rPr/>
        <w:t>Anung</w:t>
      </w:r>
      <w:r>
        <w:rPr>
          <w:spacing w:val="-1"/>
        </w:rPr>
        <w:t> </w:t>
      </w:r>
      <w:r>
        <w:rPr/>
        <w:t>Widodo</w:t>
      </w:r>
    </w:p>
    <w:p>
      <w:pPr>
        <w:spacing w:before="1"/>
        <w:ind w:left="118" w:right="6735" w:firstLine="0"/>
        <w:jc w:val="left"/>
        <w:rPr>
          <w:i/>
          <w:sz w:val="20"/>
        </w:rPr>
      </w:pPr>
      <w:r>
        <w:rPr>
          <w:i/>
          <w:sz w:val="20"/>
        </w:rPr>
        <w:t>Politeknik APP Jakarta, Indonesia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Email: </w:t>
      </w:r>
      <w:hyperlink r:id="rId10">
        <w:r>
          <w:rPr>
            <w:i/>
            <w:color w:val="0000FF"/>
            <w:sz w:val="20"/>
          </w:rPr>
          <w:t>anung4pp@gmail.com</w:t>
        </w:r>
      </w:hyperlink>
    </w:p>
    <w:p>
      <w:pPr>
        <w:pStyle w:val="BodyText"/>
        <w:spacing w:before="10"/>
        <w:ind w:left="0"/>
        <w:jc w:val="left"/>
        <w:rPr>
          <w:i/>
          <w:sz w:val="19"/>
        </w:rPr>
      </w:pPr>
    </w:p>
    <w:p>
      <w:pPr>
        <w:pStyle w:val="Heading1"/>
      </w:pPr>
      <w:r>
        <w:rPr/>
        <w:t>Muhammad</w:t>
      </w:r>
      <w:r>
        <w:rPr>
          <w:spacing w:val="-4"/>
        </w:rPr>
        <w:t> </w:t>
      </w:r>
      <w:r>
        <w:rPr/>
        <w:t>Sani</w:t>
      </w:r>
      <w:r>
        <w:rPr>
          <w:spacing w:val="-3"/>
        </w:rPr>
        <w:t> </w:t>
      </w:r>
      <w:r>
        <w:rPr/>
        <w:t>Kurniawan</w:t>
      </w:r>
    </w:p>
    <w:p>
      <w:pPr>
        <w:spacing w:before="0"/>
        <w:ind w:left="118" w:right="0" w:firstLine="0"/>
        <w:jc w:val="left"/>
        <w:rPr>
          <w:i/>
          <w:sz w:val="20"/>
        </w:rPr>
      </w:pPr>
      <w:r>
        <w:rPr>
          <w:i/>
          <w:sz w:val="20"/>
        </w:rPr>
        <w:t>Politeknik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Jakarta,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Indonesia</w:t>
      </w:r>
    </w:p>
    <w:p>
      <w:pPr>
        <w:spacing w:before="1"/>
        <w:ind w:left="118" w:right="0" w:firstLine="0"/>
        <w:jc w:val="left"/>
        <w:rPr>
          <w:i/>
          <w:sz w:val="20"/>
        </w:rPr>
      </w:pPr>
      <w:r>
        <w:rPr>
          <w:i/>
          <w:sz w:val="20"/>
        </w:rPr>
        <w:t>Email:</w:t>
      </w:r>
      <w:r>
        <w:rPr>
          <w:i/>
          <w:spacing w:val="-4"/>
          <w:sz w:val="20"/>
        </w:rPr>
        <w:t> </w:t>
      </w:r>
      <w:hyperlink r:id="rId11">
        <w:r>
          <w:rPr>
            <w:i/>
            <w:color w:val="0000FF"/>
            <w:sz w:val="20"/>
          </w:rPr>
          <w:t>muhammad.sani.kurniawan@gmail.com</w:t>
        </w:r>
      </w:hyperlink>
    </w:p>
    <w:p>
      <w:pPr>
        <w:pStyle w:val="BodyText"/>
        <w:spacing w:before="10"/>
        <w:ind w:left="0"/>
        <w:jc w:val="left"/>
        <w:rPr>
          <w:i/>
          <w:sz w:val="19"/>
        </w:rPr>
      </w:pPr>
    </w:p>
    <w:p>
      <w:pPr>
        <w:pStyle w:val="Heading1"/>
      </w:pPr>
      <w:r>
        <w:rPr/>
        <w:t>Titin</w:t>
      </w:r>
      <w:r>
        <w:rPr>
          <w:spacing w:val="-3"/>
        </w:rPr>
        <w:t> </w:t>
      </w:r>
      <w:r>
        <w:rPr/>
        <w:t>Endrawati</w:t>
      </w:r>
    </w:p>
    <w:p>
      <w:pPr>
        <w:spacing w:before="0"/>
        <w:ind w:left="118" w:right="6735" w:firstLine="0"/>
        <w:jc w:val="left"/>
        <w:rPr>
          <w:i/>
          <w:sz w:val="20"/>
        </w:rPr>
      </w:pPr>
      <w:r>
        <w:rPr>
          <w:i/>
          <w:sz w:val="20"/>
        </w:rPr>
        <w:t>Politeknik APP Jakarta, Indonesia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Email:</w:t>
      </w:r>
      <w:r>
        <w:rPr>
          <w:i/>
          <w:spacing w:val="-3"/>
          <w:sz w:val="20"/>
        </w:rPr>
        <w:t> </w:t>
      </w:r>
      <w:hyperlink r:id="rId12">
        <w:r>
          <w:rPr>
            <w:i/>
            <w:color w:val="0000FF"/>
            <w:sz w:val="20"/>
          </w:rPr>
          <w:t>titinendrawati@gmail.com</w:t>
        </w:r>
      </w:hyperlink>
    </w:p>
    <w:p>
      <w:pPr>
        <w:pStyle w:val="BodyText"/>
        <w:ind w:left="0"/>
        <w:jc w:val="left"/>
        <w:rPr>
          <w:i/>
          <w:sz w:val="22"/>
        </w:rPr>
      </w:pPr>
    </w:p>
    <w:p>
      <w:pPr>
        <w:pStyle w:val="BodyText"/>
        <w:spacing w:before="2"/>
        <w:ind w:left="0"/>
        <w:jc w:val="left"/>
        <w:rPr>
          <w:i/>
          <w:sz w:val="18"/>
        </w:rPr>
      </w:pPr>
    </w:p>
    <w:p>
      <w:pPr>
        <w:spacing w:before="0"/>
        <w:ind w:left="118" w:right="114" w:firstLine="0"/>
        <w:jc w:val="both"/>
        <w:rPr>
          <w:i/>
          <w:sz w:val="20"/>
        </w:rPr>
      </w:pPr>
      <w:r>
        <w:rPr>
          <w:b/>
          <w:i/>
          <w:sz w:val="20"/>
        </w:rPr>
        <w:t>Abstract---</w:t>
      </w:r>
      <w:r>
        <w:rPr>
          <w:i/>
          <w:sz w:val="20"/>
        </w:rPr>
        <w:t>This study aimed to obtain scientific evidence by identifying the best economic governance practices 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improve national economies in developing countries. To complete this project, we reviewed several publications 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form of books and scientific journals that we obtained electronically by searching with keywords such 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economic development, national financial improvement, and developing countries. What we have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done under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phenomenological approach, such as concluding to get the highest findings after discussing and looking for validity,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we can finally conclude that there are several best practices that we have found, including if the country wants 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develop the economy, the first thing is to identify education and skills to his people, the role in the ITC of citizen,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provision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infrastructure,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investment,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funding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MSMEs,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strengthening,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citizen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education.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Thus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become insights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 the improvement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future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studies.</w:t>
      </w:r>
    </w:p>
    <w:p>
      <w:pPr>
        <w:spacing w:line="229" w:lineRule="exact" w:before="0"/>
        <w:ind w:left="118" w:right="0" w:firstLine="0"/>
        <w:jc w:val="both"/>
        <w:rPr>
          <w:i/>
          <w:sz w:val="20"/>
        </w:rPr>
      </w:pPr>
      <w:r>
        <w:rPr>
          <w:b/>
          <w:i/>
          <w:sz w:val="20"/>
        </w:rPr>
        <w:t>Keywords---</w:t>
      </w:r>
      <w:r>
        <w:rPr>
          <w:i/>
          <w:sz w:val="20"/>
        </w:rPr>
        <w:t>best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practices,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developing countries,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economic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management,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national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development</w:t>
      </w:r>
    </w:p>
    <w:p>
      <w:pPr>
        <w:pStyle w:val="BodyText"/>
        <w:ind w:left="0"/>
        <w:jc w:val="left"/>
        <w:rPr>
          <w:i/>
          <w:sz w:val="22"/>
        </w:rPr>
      </w:pPr>
    </w:p>
    <w:p>
      <w:pPr>
        <w:pStyle w:val="BodyText"/>
        <w:spacing w:before="2"/>
        <w:ind w:left="0"/>
        <w:jc w:val="left"/>
        <w:rPr>
          <w:i/>
          <w:sz w:val="18"/>
        </w:rPr>
      </w:pPr>
    </w:p>
    <w:p>
      <w:pPr>
        <w:pStyle w:val="Heading1"/>
      </w:pPr>
      <w:r>
        <w:rPr/>
        <w:t>Introduction</w:t>
      </w:r>
    </w:p>
    <w:p>
      <w:pPr>
        <w:pStyle w:val="BodyText"/>
        <w:spacing w:before="10"/>
        <w:ind w:left="0"/>
        <w:jc w:val="left"/>
        <w:rPr>
          <w:b/>
          <w:sz w:val="19"/>
        </w:rPr>
      </w:pPr>
    </w:p>
    <w:p>
      <w:pPr>
        <w:pStyle w:val="BodyText"/>
        <w:ind w:right="112"/>
      </w:pPr>
      <w:r>
        <w:rPr/>
        <w:t>In 2019, the Indonesian economy was ranked 16th in the world with a Gross Domestic Product (GDP) of US$1.12</w:t>
      </w:r>
      <w:r>
        <w:rPr>
          <w:spacing w:val="1"/>
        </w:rPr>
        <w:t> </w:t>
      </w:r>
      <w:r>
        <w:rPr/>
        <w:t>trillion</w:t>
      </w:r>
      <w:r>
        <w:rPr>
          <w:spacing w:val="5"/>
        </w:rPr>
        <w:t> </w:t>
      </w:r>
      <w:r>
        <w:rPr/>
        <w:t>and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highest</w:t>
      </w:r>
      <w:r>
        <w:rPr>
          <w:spacing w:val="4"/>
        </w:rPr>
        <w:t> </w:t>
      </w:r>
      <w:r>
        <w:rPr/>
        <w:t>in</w:t>
      </w:r>
      <w:r>
        <w:rPr>
          <w:spacing w:val="6"/>
        </w:rPr>
        <w:t> </w:t>
      </w:r>
      <w:r>
        <w:rPr/>
        <w:t>Southeast</w:t>
      </w:r>
      <w:r>
        <w:rPr>
          <w:spacing w:val="4"/>
        </w:rPr>
        <w:t> </w:t>
      </w:r>
      <w:r>
        <w:rPr/>
        <w:t>Asia.</w:t>
      </w:r>
      <w:r>
        <w:rPr>
          <w:spacing w:val="6"/>
        </w:rPr>
        <w:t> </w:t>
      </w:r>
      <w:r>
        <w:rPr/>
        <w:t>Even</w:t>
      </w:r>
      <w:r>
        <w:rPr>
          <w:spacing w:val="5"/>
        </w:rPr>
        <w:t> </w:t>
      </w:r>
      <w:r>
        <w:rPr/>
        <w:t>according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data</w:t>
      </w:r>
      <w:r>
        <w:rPr>
          <w:spacing w:val="3"/>
        </w:rPr>
        <w:t> </w:t>
      </w:r>
      <w:r>
        <w:rPr/>
        <w:t>from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World</w:t>
      </w:r>
      <w:r>
        <w:rPr>
          <w:spacing w:val="2"/>
        </w:rPr>
        <w:t> </w:t>
      </w:r>
      <w:r>
        <w:rPr/>
        <w:t>Economic</w:t>
      </w:r>
      <w:r>
        <w:rPr>
          <w:spacing w:val="5"/>
        </w:rPr>
        <w:t> </w:t>
      </w:r>
      <w:r>
        <w:rPr/>
        <w:t>Forum</w:t>
      </w:r>
      <w:r>
        <w:rPr>
          <w:spacing w:val="3"/>
        </w:rPr>
        <w:t> </w:t>
      </w:r>
      <w:r>
        <w:rPr/>
        <w:t>(WEF),</w:t>
      </w:r>
      <w:r>
        <w:rPr>
          <w:spacing w:val="6"/>
        </w:rPr>
        <w:t> </w:t>
      </w:r>
      <w:r>
        <w:rPr/>
        <w:t>in</w:t>
      </w:r>
      <w:r>
        <w:rPr>
          <w:spacing w:val="3"/>
        </w:rPr>
        <w:t> </w:t>
      </w:r>
      <w:r>
        <w:rPr/>
        <w:t>2024,</w:t>
      </w:r>
      <w:r>
        <w:rPr>
          <w:spacing w:val="1"/>
        </w:rPr>
        <w:t> </w:t>
      </w:r>
      <w:r>
        <w:rPr/>
        <w:t>it is predicted that the Indonesian economy will be ranked 5th in the world with a GDP of US $ 5.3 trillion </w:t>
      </w:r>
      <w:hyperlink w:history="true" w:anchor="_bookmark0">
        <w:r>
          <w:rPr>
            <w:color w:val="0000FF"/>
          </w:rPr>
          <w:t>(Fuchs et</w:t>
        </w:r>
      </w:hyperlink>
      <w:r>
        <w:rPr>
          <w:color w:val="0000FF"/>
          <w:spacing w:val="1"/>
        </w:rPr>
        <w:t> </w:t>
      </w:r>
      <w:hyperlink w:history="true" w:anchor="_bookmark0">
        <w:r>
          <w:rPr>
            <w:color w:val="0000FF"/>
          </w:rPr>
          <w:t>al., 2019)</w:t>
        </w:r>
        <w:r>
          <w:rPr/>
          <w:t>. </w:t>
        </w:r>
      </w:hyperlink>
      <w:r>
        <w:rPr/>
        <w:t>The prediction is based on a significant increase in middle-class people and the productive workforce,</w:t>
      </w:r>
      <w:r>
        <w:rPr>
          <w:spacing w:val="1"/>
        </w:rPr>
        <w:t> </w:t>
      </w:r>
      <w:r>
        <w:rPr/>
        <w:t>increasing</w:t>
      </w:r>
      <w:r>
        <w:rPr>
          <w:spacing w:val="1"/>
        </w:rPr>
        <w:t> </w:t>
      </w:r>
      <w:r>
        <w:rPr/>
        <w:t>people's</w:t>
      </w:r>
      <w:r>
        <w:rPr>
          <w:spacing w:val="1"/>
        </w:rPr>
        <w:t> </w:t>
      </w:r>
      <w:r>
        <w:rPr/>
        <w:t>income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consumption.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addition,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reasonably</w:t>
      </w:r>
      <w:r>
        <w:rPr>
          <w:spacing w:val="1"/>
        </w:rPr>
        <w:t> </w:t>
      </w:r>
      <w:r>
        <w:rPr/>
        <w:t>large</w:t>
      </w:r>
      <w:r>
        <w:rPr>
          <w:spacing w:val="1"/>
        </w:rPr>
        <w:t> </w:t>
      </w:r>
      <w:r>
        <w:rPr/>
        <w:t>population,</w:t>
      </w:r>
      <w:r>
        <w:rPr>
          <w:spacing w:val="1"/>
        </w:rPr>
        <w:t> </w:t>
      </w:r>
      <w:r>
        <w:rPr/>
        <w:t>encouraging high economic growth. GDP and People's Welfare. As is understood, GDP indicates the economy</w:t>
      </w:r>
      <w:r>
        <w:rPr>
          <w:spacing w:val="1"/>
        </w:rPr>
        <w:t> </w:t>
      </w:r>
      <w:r>
        <w:rPr/>
        <w:t>produced by a place or country in a specific range of years without focusing on what types of goods and services are</w:t>
      </w:r>
      <w:r>
        <w:rPr>
          <w:spacing w:val="1"/>
        </w:rPr>
        <w:t> </w:t>
      </w:r>
      <w:r>
        <w:rPr/>
        <w:t>produced.</w:t>
      </w:r>
      <w:r>
        <w:rPr>
          <w:spacing w:val="13"/>
        </w:rPr>
        <w:t> </w:t>
      </w:r>
      <w:r>
        <w:rPr/>
        <w:t>GDP</w:t>
      </w:r>
      <w:r>
        <w:rPr>
          <w:spacing w:val="13"/>
        </w:rPr>
        <w:t> </w:t>
      </w:r>
      <w:r>
        <w:rPr/>
        <w:t>is</w:t>
      </w:r>
      <w:r>
        <w:rPr>
          <w:spacing w:val="12"/>
        </w:rPr>
        <w:t> </w:t>
      </w:r>
      <w:r>
        <w:rPr/>
        <w:t>an</w:t>
      </w:r>
      <w:r>
        <w:rPr>
          <w:spacing w:val="14"/>
        </w:rPr>
        <w:t> </w:t>
      </w:r>
      <w:r>
        <w:rPr/>
        <w:t>indicator</w:t>
      </w:r>
      <w:r>
        <w:rPr>
          <w:spacing w:val="14"/>
        </w:rPr>
        <w:t> </w:t>
      </w:r>
      <w:r>
        <w:rPr/>
        <w:t>that</w:t>
      </w:r>
      <w:r>
        <w:rPr>
          <w:spacing w:val="13"/>
        </w:rPr>
        <w:t> </w:t>
      </w:r>
      <w:r>
        <w:rPr/>
        <w:t>tells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condition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economic</w:t>
      </w:r>
      <w:r>
        <w:rPr>
          <w:spacing w:val="13"/>
        </w:rPr>
        <w:t> </w:t>
      </w:r>
      <w:r>
        <w:rPr/>
        <w:t>development</w:t>
      </w:r>
      <w:r>
        <w:rPr>
          <w:spacing w:val="13"/>
        </w:rPr>
        <w:t> </w:t>
      </w:r>
      <w:r>
        <w:rPr/>
        <w:t>in</w:t>
      </w:r>
      <w:r>
        <w:rPr>
          <w:spacing w:val="25"/>
        </w:rPr>
        <w:t> </w:t>
      </w:r>
      <w:r>
        <w:rPr/>
        <w:t>the</w:t>
      </w:r>
      <w:r>
        <w:rPr>
          <w:spacing w:val="13"/>
        </w:rPr>
        <w:t> </w:t>
      </w:r>
      <w:r>
        <w:rPr/>
        <w:t>aggregate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also</w:t>
      </w:r>
      <w:r>
        <w:rPr>
          <w:spacing w:val="14"/>
        </w:rPr>
        <w:t> </w:t>
      </w:r>
      <w:r>
        <w:rPr/>
        <w:t>explains</w:t>
      </w:r>
    </w:p>
    <w:p>
      <w:pPr>
        <w:pStyle w:val="BodyText"/>
        <w:ind w:left="0"/>
        <w:jc w:val="left"/>
      </w:pPr>
    </w:p>
    <w:p>
      <w:pPr>
        <w:pStyle w:val="BodyText"/>
        <w:spacing w:before="8"/>
        <w:ind w:left="0"/>
        <w:jc w:val="left"/>
        <w:rPr>
          <w:sz w:val="24"/>
        </w:rPr>
      </w:pPr>
    </w:p>
    <w:p>
      <w:pPr>
        <w:spacing w:line="187" w:lineRule="exact" w:before="100"/>
        <w:ind w:left="118" w:right="0" w:firstLine="0"/>
        <w:jc w:val="left"/>
        <w:rPr>
          <w:rFonts w:ascii="Cambria"/>
          <w:sz w:val="16"/>
        </w:rPr>
      </w:pPr>
      <w:r>
        <w:rPr>
          <w:rFonts w:ascii="Cambria"/>
          <w:sz w:val="16"/>
        </w:rPr>
        <w:t>ISSN</w:t>
      </w:r>
      <w:r>
        <w:rPr>
          <w:rFonts w:ascii="Cambria"/>
          <w:spacing w:val="3"/>
          <w:sz w:val="16"/>
        </w:rPr>
        <w:t> </w:t>
      </w:r>
      <w:r>
        <w:rPr>
          <w:rFonts w:ascii="Cambria"/>
          <w:sz w:val="16"/>
        </w:rPr>
        <w:t>2632-9476</w:t>
      </w:r>
    </w:p>
    <w:p>
      <w:pPr>
        <w:spacing w:before="0"/>
        <w:ind w:left="118" w:right="0" w:firstLine="0"/>
        <w:jc w:val="left"/>
        <w:rPr>
          <w:rFonts w:ascii="Cambria"/>
          <w:sz w:val="16"/>
        </w:rPr>
      </w:pPr>
      <w:r>
        <w:rPr>
          <w:rFonts w:ascii="Cambria"/>
          <w:spacing w:val="-1"/>
          <w:w w:val="110"/>
          <w:sz w:val="16"/>
        </w:rPr>
        <w:t>Submitted:</w:t>
      </w:r>
      <w:r>
        <w:rPr>
          <w:rFonts w:ascii="Cambria"/>
          <w:spacing w:val="-8"/>
          <w:w w:val="110"/>
          <w:sz w:val="16"/>
        </w:rPr>
        <w:t> </w:t>
      </w:r>
      <w:r>
        <w:rPr>
          <w:rFonts w:ascii="Cambria"/>
          <w:spacing w:val="-1"/>
          <w:w w:val="110"/>
          <w:sz w:val="16"/>
        </w:rPr>
        <w:t>27</w:t>
      </w:r>
      <w:r>
        <w:rPr>
          <w:rFonts w:ascii="Cambria"/>
          <w:spacing w:val="-7"/>
          <w:w w:val="110"/>
          <w:sz w:val="16"/>
        </w:rPr>
        <w:t> </w:t>
      </w:r>
      <w:r>
        <w:rPr>
          <w:rFonts w:ascii="Cambria"/>
          <w:spacing w:val="-1"/>
          <w:w w:val="110"/>
          <w:sz w:val="16"/>
        </w:rPr>
        <w:t>August</w:t>
      </w:r>
      <w:r>
        <w:rPr>
          <w:rFonts w:ascii="Cambria"/>
          <w:spacing w:val="-6"/>
          <w:w w:val="110"/>
          <w:sz w:val="16"/>
        </w:rPr>
        <w:t> </w:t>
      </w:r>
      <w:r>
        <w:rPr>
          <w:rFonts w:ascii="Cambria"/>
          <w:spacing w:val="-1"/>
          <w:w w:val="110"/>
          <w:sz w:val="16"/>
        </w:rPr>
        <w:t>2022</w:t>
      </w:r>
      <w:r>
        <w:rPr>
          <w:rFonts w:ascii="Cambria"/>
          <w:spacing w:val="-6"/>
          <w:w w:val="110"/>
          <w:sz w:val="16"/>
        </w:rPr>
        <w:t> </w:t>
      </w:r>
      <w:r>
        <w:rPr>
          <w:rFonts w:ascii="Cambria"/>
          <w:spacing w:val="-1"/>
          <w:w w:val="110"/>
          <w:sz w:val="16"/>
        </w:rPr>
        <w:t>|Revised:</w:t>
      </w:r>
      <w:r>
        <w:rPr>
          <w:rFonts w:ascii="Cambria"/>
          <w:spacing w:val="-5"/>
          <w:w w:val="110"/>
          <w:sz w:val="16"/>
        </w:rPr>
        <w:t> </w:t>
      </w:r>
      <w:r>
        <w:rPr>
          <w:rFonts w:ascii="Cambria"/>
          <w:spacing w:val="-1"/>
          <w:w w:val="110"/>
          <w:sz w:val="16"/>
        </w:rPr>
        <w:t>18</w:t>
      </w:r>
      <w:r>
        <w:rPr>
          <w:rFonts w:ascii="Cambria"/>
          <w:spacing w:val="-8"/>
          <w:w w:val="110"/>
          <w:sz w:val="16"/>
        </w:rPr>
        <w:t> </w:t>
      </w:r>
      <w:r>
        <w:rPr>
          <w:rFonts w:ascii="Cambria"/>
          <w:spacing w:val="-1"/>
          <w:w w:val="110"/>
          <w:sz w:val="16"/>
        </w:rPr>
        <w:t>September</w:t>
      </w:r>
      <w:r>
        <w:rPr>
          <w:rFonts w:ascii="Cambria"/>
          <w:spacing w:val="-6"/>
          <w:w w:val="110"/>
          <w:sz w:val="16"/>
        </w:rPr>
        <w:t> </w:t>
      </w:r>
      <w:r>
        <w:rPr>
          <w:rFonts w:ascii="Cambria"/>
          <w:spacing w:val="-1"/>
          <w:w w:val="110"/>
          <w:sz w:val="16"/>
        </w:rPr>
        <w:t>2022</w:t>
      </w:r>
      <w:r>
        <w:rPr>
          <w:rFonts w:ascii="Cambria"/>
          <w:spacing w:val="-7"/>
          <w:w w:val="110"/>
          <w:sz w:val="16"/>
        </w:rPr>
        <w:t> </w:t>
      </w:r>
      <w:r>
        <w:rPr>
          <w:rFonts w:ascii="Cambria"/>
          <w:spacing w:val="-1"/>
          <w:w w:val="110"/>
          <w:sz w:val="16"/>
        </w:rPr>
        <w:t>|</w:t>
      </w:r>
      <w:r>
        <w:rPr>
          <w:rFonts w:ascii="Cambria"/>
          <w:spacing w:val="-8"/>
          <w:w w:val="110"/>
          <w:sz w:val="16"/>
        </w:rPr>
        <w:t> </w:t>
      </w:r>
      <w:r>
        <w:rPr>
          <w:rFonts w:ascii="Cambria"/>
          <w:spacing w:val="-1"/>
          <w:w w:val="110"/>
          <w:sz w:val="16"/>
        </w:rPr>
        <w:t>Accepted:</w:t>
      </w:r>
      <w:r>
        <w:rPr>
          <w:rFonts w:ascii="Cambria"/>
          <w:spacing w:val="-5"/>
          <w:w w:val="110"/>
          <w:sz w:val="16"/>
        </w:rPr>
        <w:t> </w:t>
      </w:r>
      <w:r>
        <w:rPr>
          <w:rFonts w:ascii="Cambria"/>
          <w:spacing w:val="-1"/>
          <w:w w:val="110"/>
          <w:sz w:val="16"/>
        </w:rPr>
        <w:t>09</w:t>
      </w:r>
      <w:r>
        <w:rPr>
          <w:rFonts w:ascii="Cambria"/>
          <w:spacing w:val="-8"/>
          <w:w w:val="110"/>
          <w:sz w:val="16"/>
        </w:rPr>
        <w:t> </w:t>
      </w:r>
      <w:r>
        <w:rPr>
          <w:rFonts w:ascii="Cambria"/>
          <w:spacing w:val="-1"/>
          <w:w w:val="110"/>
          <w:sz w:val="16"/>
        </w:rPr>
        <w:t>October</w:t>
      </w:r>
      <w:r>
        <w:rPr>
          <w:rFonts w:ascii="Cambria"/>
          <w:spacing w:val="-7"/>
          <w:w w:val="110"/>
          <w:sz w:val="16"/>
        </w:rPr>
        <w:t> </w:t>
      </w:r>
      <w:r>
        <w:rPr>
          <w:rFonts w:ascii="Cambria"/>
          <w:w w:val="110"/>
          <w:sz w:val="16"/>
        </w:rPr>
        <w:t>2022</w:t>
      </w:r>
    </w:p>
    <w:p>
      <w:pPr>
        <w:pStyle w:val="BodyText"/>
        <w:spacing w:before="1"/>
        <w:jc w:val="left"/>
      </w:pPr>
      <w:r>
        <w:rPr/>
        <w:t>316</w:t>
      </w:r>
    </w:p>
    <w:p>
      <w:pPr>
        <w:spacing w:after="0"/>
        <w:jc w:val="left"/>
        <w:sectPr>
          <w:headerReference w:type="even" r:id="rId5"/>
          <w:headerReference w:type="default" r:id="rId6"/>
          <w:type w:val="continuous"/>
          <w:pgSz w:w="12250" w:h="15850"/>
          <w:pgMar w:header="1145" w:top="1320" w:bottom="280" w:left="1300" w:right="1300"/>
          <w:pgNumType w:start="316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BodyText"/>
        <w:spacing w:before="91"/>
        <w:ind w:right="111"/>
      </w:pPr>
      <w:r>
        <w:rPr/>
        <w:t>the level of the economic welfare of its people. So the process of calculating GDP is a calculation of the value of</w:t>
      </w:r>
      <w:r>
        <w:rPr>
          <w:spacing w:val="1"/>
        </w:rPr>
        <w:t> </w:t>
      </w:r>
      <w:r>
        <w:rPr/>
        <w:t>goods and services produced by a government system regardless of what products they produce, both by companies</w:t>
      </w:r>
      <w:r>
        <w:rPr>
          <w:spacing w:val="1"/>
        </w:rPr>
        <w:t> </w:t>
      </w:r>
      <w:r>
        <w:rPr/>
        <w:t>and</w:t>
      </w:r>
      <w:r>
        <w:rPr>
          <w:spacing w:val="25"/>
        </w:rPr>
        <w:t> </w:t>
      </w:r>
      <w:r>
        <w:rPr/>
        <w:t>from</w:t>
      </w:r>
      <w:r>
        <w:rPr>
          <w:spacing w:val="26"/>
        </w:rPr>
        <w:t> </w:t>
      </w:r>
      <w:r>
        <w:rPr/>
        <w:t>the</w:t>
      </w:r>
      <w:r>
        <w:rPr>
          <w:spacing w:val="24"/>
        </w:rPr>
        <w:t> </w:t>
      </w:r>
      <w:r>
        <w:rPr/>
        <w:t>community.</w:t>
      </w:r>
      <w:r>
        <w:rPr>
          <w:spacing w:val="26"/>
        </w:rPr>
        <w:t> </w:t>
      </w:r>
      <w:r>
        <w:rPr/>
        <w:t>So</w:t>
      </w:r>
      <w:r>
        <w:rPr>
          <w:spacing w:val="23"/>
        </w:rPr>
        <w:t> </w:t>
      </w:r>
      <w:r>
        <w:rPr/>
        <w:t>later,</w:t>
      </w:r>
      <w:r>
        <w:rPr>
          <w:spacing w:val="26"/>
        </w:rPr>
        <w:t> </w:t>
      </w:r>
      <w:r>
        <w:rPr/>
        <w:t>people</w:t>
      </w:r>
      <w:r>
        <w:rPr>
          <w:spacing w:val="24"/>
        </w:rPr>
        <w:t> </w:t>
      </w:r>
      <w:r>
        <w:rPr/>
        <w:t>will</w:t>
      </w:r>
      <w:r>
        <w:rPr>
          <w:spacing w:val="25"/>
        </w:rPr>
        <w:t> </w:t>
      </w:r>
      <w:r>
        <w:rPr/>
        <w:t>enjoy</w:t>
      </w:r>
      <w:r>
        <w:rPr>
          <w:spacing w:val="25"/>
        </w:rPr>
        <w:t> </w:t>
      </w:r>
      <w:r>
        <w:rPr/>
        <w:t>goods</w:t>
      </w:r>
      <w:r>
        <w:rPr>
          <w:spacing w:val="25"/>
        </w:rPr>
        <w:t> </w:t>
      </w:r>
      <w:r>
        <w:rPr/>
        <w:t>and</w:t>
      </w:r>
      <w:r>
        <w:rPr>
          <w:spacing w:val="26"/>
        </w:rPr>
        <w:t> </w:t>
      </w:r>
      <w:r>
        <w:rPr/>
        <w:t>services</w:t>
      </w:r>
      <w:r>
        <w:rPr>
          <w:spacing w:val="24"/>
        </w:rPr>
        <w:t> </w:t>
      </w:r>
      <w:r>
        <w:rPr/>
        <w:t>produced</w:t>
      </w:r>
      <w:r>
        <w:rPr>
          <w:spacing w:val="26"/>
        </w:rPr>
        <w:t> </w:t>
      </w:r>
      <w:r>
        <w:rPr/>
        <w:t>by</w:t>
      </w:r>
      <w:r>
        <w:rPr>
          <w:spacing w:val="23"/>
        </w:rPr>
        <w:t> </w:t>
      </w:r>
      <w:r>
        <w:rPr/>
        <w:t>their</w:t>
      </w:r>
      <w:r>
        <w:rPr>
          <w:spacing w:val="26"/>
        </w:rPr>
        <w:t> </w:t>
      </w:r>
      <w:r>
        <w:rPr/>
        <w:t>own</w:t>
      </w:r>
      <w:r>
        <w:rPr>
          <w:spacing w:val="25"/>
        </w:rPr>
        <w:t> </w:t>
      </w:r>
      <w:r>
        <w:rPr/>
        <w:t>country</w:t>
      </w:r>
      <w:r>
        <w:rPr>
          <w:spacing w:val="26"/>
        </w:rPr>
        <w:t> </w:t>
      </w:r>
      <w:r>
        <w:rPr/>
        <w:t>because</w:t>
      </w:r>
      <w:r>
        <w:rPr>
          <w:spacing w:val="-48"/>
        </w:rPr>
        <w:t> </w:t>
      </w:r>
      <w:r>
        <w:rPr/>
        <w:t>some</w:t>
      </w:r>
      <w:r>
        <w:rPr>
          <w:spacing w:val="-1"/>
        </w:rPr>
        <w:t> </w:t>
      </w:r>
      <w:r>
        <w:rPr/>
        <w:t>of the</w:t>
      </w:r>
      <w:r>
        <w:rPr>
          <w:spacing w:val="-3"/>
        </w:rPr>
        <w:t> </w:t>
      </w:r>
      <w:r>
        <w:rPr/>
        <w:t>results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exported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country</w:t>
      </w:r>
      <w:r>
        <w:rPr>
          <w:spacing w:val="1"/>
        </w:rPr>
        <w:t> </w:t>
      </w:r>
      <w:r>
        <w:rPr/>
        <w:t>concerned</w:t>
      </w:r>
      <w:r>
        <w:rPr>
          <w:spacing w:val="7"/>
        </w:rPr>
        <w:t> </w:t>
      </w:r>
      <w:hyperlink w:history="true" w:anchor="_bookmark0">
        <w:r>
          <w:rPr>
            <w:color w:val="0000FF"/>
          </w:rPr>
          <w:t>(Martínez-Galán,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2019)</w:t>
        </w:r>
        <w:r>
          <w:rPr/>
          <w:t>.</w:t>
        </w:r>
      </w:hyperlink>
    </w:p>
    <w:p>
      <w:pPr>
        <w:pStyle w:val="BodyText"/>
        <w:ind w:right="110" w:firstLine="283"/>
      </w:pPr>
      <w:r>
        <w:rPr/>
        <w:t>Other indicators are needed to measure the level of welfare of the people of a country. One of them is the gross</w:t>
      </w:r>
      <w:r>
        <w:rPr>
          <w:spacing w:val="1"/>
        </w:rPr>
        <w:t> </w:t>
      </w:r>
      <w:r>
        <w:rPr/>
        <w:t>national income per capita. Based on the gross national income per capita in 2018, Indonesia is ranked 120th in the</w:t>
      </w:r>
      <w:r>
        <w:rPr>
          <w:spacing w:val="1"/>
        </w:rPr>
        <w:t> </w:t>
      </w:r>
      <w:r>
        <w:rPr/>
        <w:t>world at US$3,840. In addition, according to the Central Statistics Agency, in March 2019, there was still a disparity</w:t>
      </w:r>
      <w:r>
        <w:rPr>
          <w:spacing w:val="1"/>
        </w:rPr>
        <w:t> </w:t>
      </w:r>
      <w:r>
        <w:rPr/>
        <w:t>in spending between the rich and the poor, as indicated by the Gini Ratio of 0.382 </w:t>
      </w:r>
      <w:hyperlink w:history="true" w:anchor="_bookmark0">
        <w:r>
          <w:rPr>
            <w:color w:val="0000FF"/>
          </w:rPr>
          <w:t>(Riwukore et al., 2021)</w:t>
        </w:r>
        <w:r>
          <w:rPr/>
          <w:t>. </w:t>
        </w:r>
      </w:hyperlink>
      <w:r>
        <w:rPr/>
        <w:t>However,</w:t>
      </w:r>
      <w:r>
        <w:rPr>
          <w:spacing w:val="1"/>
        </w:rPr>
        <w:t> </w:t>
      </w:r>
      <w:r>
        <w:rPr/>
        <w:t>the Gini ratio continues to decline. The smaller the Gini Ratio, the smaller the gap between the poor and the rich. In</w:t>
      </w:r>
      <w:r>
        <w:rPr>
          <w:spacing w:val="1"/>
        </w:rPr>
        <w:t> </w:t>
      </w:r>
      <w:r>
        <w:rPr/>
        <w:t>2018, Indonesia's Gini Ratio was ranked 62 out of 139 countries (World Bank, 2018). However, inequality in</w:t>
      </w:r>
      <w:r>
        <w:rPr>
          <w:spacing w:val="1"/>
        </w:rPr>
        <w:t> </w:t>
      </w:r>
      <w:r>
        <w:rPr/>
        <w:t>Indonesia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better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some ASEAN</w:t>
      </w:r>
      <w:r>
        <w:rPr>
          <w:spacing w:val="-1"/>
        </w:rPr>
        <w:t> </w:t>
      </w:r>
      <w:r>
        <w:rPr/>
        <w:t>countries, such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Malaysia and</w:t>
      </w:r>
      <w:r>
        <w:rPr>
          <w:spacing w:val="1"/>
        </w:rPr>
        <w:t> </w:t>
      </w:r>
      <w:r>
        <w:rPr/>
        <w:t>Thailand.</w:t>
      </w:r>
    </w:p>
    <w:p>
      <w:pPr>
        <w:pStyle w:val="BodyText"/>
        <w:ind w:right="116" w:firstLine="283"/>
      </w:pPr>
      <w:r>
        <w:rPr/>
        <w:t>The strategy to build an advanced Indonesia needs to achieve economic growth as predicted by the international</w:t>
      </w:r>
      <w:r>
        <w:rPr>
          <w:spacing w:val="1"/>
        </w:rPr>
        <w:t> </w:t>
      </w:r>
      <w:r>
        <w:rPr/>
        <w:t>institutions above. So that developers can improve people's welfare and reduce inequality between the poor and rich,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components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nation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hard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synergize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implement</w:t>
      </w:r>
      <w:r>
        <w:rPr>
          <w:spacing w:val="-47"/>
        </w:rPr>
        <w:t> </w:t>
      </w:r>
      <w:r>
        <w:rPr/>
        <w:t>sustainable and equitable development </w:t>
      </w:r>
      <w:hyperlink w:history="true" w:anchor="_bookmark0">
        <w:r>
          <w:rPr>
            <w:color w:val="0000FF"/>
          </w:rPr>
          <w:t>(Hidayat &amp; Asmara, 2017)</w:t>
        </w:r>
        <w:r>
          <w:rPr/>
          <w:t>, </w:t>
        </w:r>
      </w:hyperlink>
      <w:r>
        <w:rPr/>
        <w:t>Several strategies/policies that the government</w:t>
      </w:r>
      <w:r>
        <w:rPr>
          <w:spacing w:val="1"/>
        </w:rPr>
        <w:t> </w:t>
      </w:r>
      <w:r>
        <w:rPr/>
        <w:t>must take in national development are increasing national resilience, improving the quality of human resources, and</w:t>
      </w:r>
      <w:r>
        <w:rPr>
          <w:spacing w:val="1"/>
        </w:rPr>
        <w:t> </w:t>
      </w:r>
      <w:r>
        <w:rPr/>
        <w:t>changing the economic structure. In addition, the government also implements equitable development throughout</w:t>
      </w:r>
      <w:r>
        <w:rPr>
          <w:spacing w:val="1"/>
        </w:rPr>
        <w:t> </w:t>
      </w:r>
      <w:r>
        <w:rPr/>
        <w:t>Indonesia. National resilience is the ability of the Indonesian people to develop national strength in facing and</w:t>
      </w:r>
      <w:r>
        <w:rPr>
          <w:spacing w:val="1"/>
        </w:rPr>
        <w:t> </w:t>
      </w:r>
      <w:r>
        <w:rPr/>
        <w:t>overcoming all challenges, threats, and disturbances originating from within and outside that endanger the integrity</w:t>
      </w:r>
      <w:r>
        <w:rPr>
          <w:spacing w:val="1"/>
        </w:rPr>
        <w:t> </w:t>
      </w:r>
      <w:r>
        <w:rPr/>
        <w:t>and survival of the nation. National resilience must be increased. The development will be useless if national</w:t>
      </w:r>
      <w:r>
        <w:rPr>
          <w:spacing w:val="1"/>
        </w:rPr>
        <w:t> </w:t>
      </w:r>
      <w:r>
        <w:rPr/>
        <w:t>resilience</w:t>
      </w:r>
      <w:r>
        <w:rPr>
          <w:spacing w:val="-1"/>
        </w:rPr>
        <w:t> </w:t>
      </w:r>
      <w:r>
        <w:rPr/>
        <w:t>becomes</w:t>
      </w:r>
      <w:r>
        <w:rPr>
          <w:spacing w:val="-1"/>
        </w:rPr>
        <w:t> </w:t>
      </w:r>
      <w:r>
        <w:rPr/>
        <w:t>fragile and</w:t>
      </w:r>
      <w:r>
        <w:rPr>
          <w:spacing w:val="-1"/>
        </w:rPr>
        <w:t> </w:t>
      </w:r>
      <w:r>
        <w:rPr/>
        <w:t>becomes</w:t>
      </w:r>
      <w:r>
        <w:rPr>
          <w:spacing w:val="-1"/>
        </w:rPr>
        <w:t> </w:t>
      </w:r>
      <w:r>
        <w:rPr/>
        <w:t>useless</w:t>
      </w:r>
      <w:r>
        <w:rPr>
          <w:spacing w:val="3"/>
        </w:rPr>
        <w:t> </w:t>
      </w:r>
      <w:hyperlink w:history="true" w:anchor="_bookmark0">
        <w:r>
          <w:rPr>
            <w:color w:val="0000FF"/>
          </w:rPr>
          <w:t>(Sachs, 2012)</w:t>
        </w:r>
        <w:r>
          <w:rPr/>
          <w:t>.</w:t>
        </w:r>
      </w:hyperlink>
    </w:p>
    <w:p>
      <w:pPr>
        <w:pStyle w:val="BodyText"/>
        <w:ind w:right="114" w:firstLine="283"/>
      </w:pPr>
      <w:r>
        <w:rPr/>
        <w:t>National resilience can be increased by instilling national values, namely Pancasila, Bhinneka Tunggal Ika, the</w:t>
      </w:r>
      <w:r>
        <w:rPr>
          <w:spacing w:val="1"/>
        </w:rPr>
        <w:t> </w:t>
      </w:r>
      <w:r>
        <w:rPr/>
        <w:t>1945 Constitution, and the concept of the Unitary State of the Republic of Indonesia, to all components of the nation.</w:t>
      </w:r>
      <w:r>
        <w:rPr>
          <w:spacing w:val="-47"/>
        </w:rPr>
        <w:t> </w:t>
      </w:r>
      <w:r>
        <w:rPr/>
        <w:t>These national values must be implemented in the life of society and the nation. The Indonesian nation, which</w:t>
      </w:r>
      <w:r>
        <w:rPr>
          <w:spacing w:val="1"/>
        </w:rPr>
        <w:t> </w:t>
      </w:r>
      <w:r>
        <w:rPr/>
        <w:t>consists of various tribes, religions, and cultures</w:t>
      </w:r>
      <w:r>
        <w:rPr>
          <w:spacing w:val="50"/>
        </w:rPr>
        <w:t> </w:t>
      </w:r>
      <w:r>
        <w:rPr/>
        <w:t>spread over 17,491 islands, must become one big family unit,</w:t>
      </w:r>
      <w:r>
        <w:rPr>
          <w:spacing w:val="1"/>
        </w:rPr>
        <w:t> </w:t>
      </w:r>
      <w:r>
        <w:rPr/>
        <w:t>namely the Indonesian nation </w:t>
      </w:r>
      <w:hyperlink w:history="true" w:anchor="_bookmark0">
        <w:r>
          <w:rPr>
            <w:color w:val="0000FF"/>
          </w:rPr>
          <w:t>(Kawangung, 2019)</w:t>
        </w:r>
        <w:r>
          <w:rPr/>
          <w:t>.</w:t>
        </w:r>
      </w:hyperlink>
      <w:r>
        <w:rPr/>
        <w:t> Two challenges are faced: a vast population and advances in</w:t>
      </w:r>
      <w:r>
        <w:rPr>
          <w:spacing w:val="1"/>
        </w:rPr>
        <w:t> </w:t>
      </w:r>
      <w:r>
        <w:rPr/>
        <w:t>information technology. The large population becomes a product market that can drive the national economy and</w:t>
      </w:r>
      <w:r>
        <w:rPr>
          <w:spacing w:val="1"/>
        </w:rPr>
        <w:t> </w:t>
      </w:r>
      <w:r>
        <w:rPr/>
        <w:t>people's welfare, provided that the product is domestic. HR must master information technology and capitalize on it</w:t>
      </w:r>
      <w:r>
        <w:rPr>
          <w:spacing w:val="1"/>
        </w:rPr>
        <w:t> </w:t>
      </w:r>
      <w:r>
        <w:rPr/>
        <w:t>to improve domestic products/services, including export orientation. To achieve high and sustainable economic</w:t>
      </w:r>
      <w:r>
        <w:rPr>
          <w:spacing w:val="1"/>
        </w:rPr>
        <w:t> </w:t>
      </w:r>
      <w:r>
        <w:rPr/>
        <w:t>growth,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world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strengthen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structure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building</w:t>
      </w:r>
      <w:r>
        <w:rPr>
          <w:spacing w:val="1"/>
        </w:rPr>
        <w:t> </w:t>
      </w:r>
      <w:r>
        <w:rPr/>
        <w:t>infrastructure, encouraging investment, and strengthening export-based processing industries. The business world</w:t>
      </w:r>
      <w:r>
        <w:rPr>
          <w:spacing w:val="1"/>
        </w:rPr>
        <w:t> </w:t>
      </w:r>
      <w:r>
        <w:rPr/>
        <w:t>must leave the 'custom' of selling or exporting raw materials. Domestic industries must process raw materials/raw</w:t>
      </w:r>
      <w:r>
        <w:rPr>
          <w:spacing w:val="1"/>
        </w:rPr>
        <w:t> </w:t>
      </w:r>
      <w:r>
        <w:rPr/>
        <w:t>materials into finished goods that have high added value. In addition, the industry must be able to produce capital</w:t>
      </w:r>
      <w:r>
        <w:rPr>
          <w:spacing w:val="1"/>
        </w:rPr>
        <w:t> </w:t>
      </w:r>
      <w:r>
        <w:rPr/>
        <w:t>goods</w:t>
      </w:r>
      <w:r>
        <w:rPr>
          <w:spacing w:val="-1"/>
        </w:rPr>
        <w:t> </w:t>
      </w:r>
      <w:hyperlink w:history="true" w:anchor="_bookmark0">
        <w:r>
          <w:rPr>
            <w:color w:val="0000FF"/>
          </w:rPr>
          <w:t>(Sebayang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et al., 2020)</w:t>
        </w:r>
        <w:r>
          <w:rPr/>
          <w:t>.</w:t>
        </w:r>
      </w:hyperlink>
    </w:p>
    <w:p>
      <w:pPr>
        <w:pStyle w:val="BodyText"/>
        <w:spacing w:before="1"/>
        <w:ind w:right="120" w:firstLine="283"/>
      </w:pPr>
      <w:r>
        <w:rPr/>
        <w:t>The government must also encourage MSMEs to grow and advance in class, considering the number of MSMEs,</w:t>
      </w:r>
      <w:r>
        <w:rPr>
          <w:spacing w:val="1"/>
        </w:rPr>
        <w:t> </w:t>
      </w:r>
      <w:r>
        <w:rPr/>
        <w:t>which</w:t>
      </w:r>
      <w:r>
        <w:rPr>
          <w:spacing w:val="28"/>
        </w:rPr>
        <w:t> </w:t>
      </w:r>
      <w:r>
        <w:rPr/>
        <w:t>reaches</w:t>
      </w:r>
      <w:r>
        <w:rPr>
          <w:spacing w:val="27"/>
        </w:rPr>
        <w:t> </w:t>
      </w:r>
      <w:r>
        <w:rPr/>
        <w:t>99.99%</w:t>
      </w:r>
      <w:r>
        <w:rPr>
          <w:spacing w:val="27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6"/>
        </w:rPr>
        <w:t> </w:t>
      </w:r>
      <w:r>
        <w:rPr/>
        <w:t>total</w:t>
      </w:r>
      <w:r>
        <w:rPr>
          <w:spacing w:val="28"/>
        </w:rPr>
        <w:t> </w:t>
      </w:r>
      <w:r>
        <w:rPr/>
        <w:t>number</w:t>
      </w:r>
      <w:r>
        <w:rPr>
          <w:spacing w:val="26"/>
        </w:rPr>
        <w:t> </w:t>
      </w:r>
      <w:r>
        <w:rPr/>
        <w:t>of</w:t>
      </w:r>
      <w:r>
        <w:rPr>
          <w:spacing w:val="28"/>
        </w:rPr>
        <w:t> </w:t>
      </w:r>
      <w:r>
        <w:rPr/>
        <w:t>business</w:t>
      </w:r>
      <w:r>
        <w:rPr>
          <w:spacing w:val="27"/>
        </w:rPr>
        <w:t> </w:t>
      </w:r>
      <w:r>
        <w:rPr/>
        <w:t>actors</w:t>
      </w:r>
      <w:r>
        <w:rPr>
          <w:spacing w:val="27"/>
        </w:rPr>
        <w:t> </w:t>
      </w:r>
      <w:r>
        <w:rPr/>
        <w:t>and</w:t>
      </w:r>
      <w:r>
        <w:rPr>
          <w:spacing w:val="28"/>
        </w:rPr>
        <w:t> </w:t>
      </w:r>
      <w:r>
        <w:rPr/>
        <w:t>absorbs</w:t>
      </w:r>
      <w:r>
        <w:rPr>
          <w:spacing w:val="27"/>
        </w:rPr>
        <w:t> </w:t>
      </w:r>
      <w:r>
        <w:rPr/>
        <w:t>97%</w:t>
      </w:r>
      <w:r>
        <w:rPr>
          <w:spacing w:val="27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5"/>
        </w:rPr>
        <w:t> </w:t>
      </w:r>
      <w:r>
        <w:rPr/>
        <w:t>workforce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business</w:t>
      </w:r>
      <w:r>
        <w:rPr>
          <w:spacing w:val="-48"/>
        </w:rPr>
        <w:t> </w:t>
      </w:r>
      <w:r>
        <w:rPr/>
        <w:t>world. In addition, imports of raw materials and capital goods must be reduced significantly. This step is very</w:t>
      </w:r>
      <w:r>
        <w:rPr>
          <w:spacing w:val="1"/>
        </w:rPr>
        <w:t> </w:t>
      </w:r>
      <w:r>
        <w:rPr/>
        <w:t>strategic, in addition to increasing domestic industry, reducing dependence on foreigners, as well as reducing state</w:t>
      </w:r>
      <w:r>
        <w:rPr>
          <w:spacing w:val="1"/>
        </w:rPr>
        <w:t> </w:t>
      </w:r>
      <w:r>
        <w:rPr/>
        <w:t>foreign exchange spending while at the same time maintaining rupiah stability and strengthening national economic</w:t>
      </w:r>
      <w:r>
        <w:rPr>
          <w:spacing w:val="1"/>
        </w:rPr>
        <w:t> </w:t>
      </w:r>
      <w:r>
        <w:rPr/>
        <w:t>fundamentals</w:t>
      </w:r>
      <w:r>
        <w:rPr>
          <w:spacing w:val="-1"/>
        </w:rPr>
        <w:t> </w:t>
      </w:r>
      <w:hyperlink w:history="true" w:anchor="_bookmark0">
        <w:r>
          <w:rPr>
            <w:color w:val="0000FF"/>
          </w:rPr>
          <w:t>(MacKinnon, 2000;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Mahadevan &amp;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Asafu-Adjaye,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2007;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Anike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et al., 2017)</w:t>
        </w:r>
        <w:r>
          <w:rPr/>
          <w:t>.</w:t>
        </w:r>
      </w:hyperlink>
    </w:p>
    <w:p>
      <w:pPr>
        <w:pStyle w:val="BodyText"/>
        <w:ind w:right="116" w:firstLine="283"/>
      </w:pPr>
      <w:r>
        <w:rPr/>
        <w:t>According to government statistics beraue, the contribution of Indonesia's economic growth in 2019 was still</w:t>
      </w:r>
      <w:r>
        <w:rPr>
          <w:spacing w:val="1"/>
        </w:rPr>
        <w:t> </w:t>
      </w:r>
      <w:r>
        <w:rPr/>
        <w:t>dominated by</w:t>
      </w:r>
      <w:r>
        <w:rPr>
          <w:spacing w:val="1"/>
        </w:rPr>
        <w:t> </w:t>
      </w:r>
      <w:r>
        <w:rPr/>
        <w:t>the island of Java with a share of 59%, followed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Sumatra at 21.32%, Kalimantan</w:t>
      </w:r>
      <w:r>
        <w:rPr>
          <w:spacing w:val="50"/>
        </w:rPr>
        <w:t> </w:t>
      </w:r>
      <w:r>
        <w:rPr/>
        <w:t>at 8.05%,</w:t>
      </w:r>
      <w:r>
        <w:rPr>
          <w:spacing w:val="1"/>
        </w:rPr>
        <w:t> </w:t>
      </w:r>
      <w:r>
        <w:rPr/>
        <w:t>Sulawesi at 6.33%, Bali Nusra 3.06%, and Maluku and Papua at 2,24% </w:t>
      </w:r>
      <w:hyperlink w:history="true" w:anchor="_bookmark0">
        <w:r>
          <w:rPr>
            <w:color w:val="0000FF"/>
          </w:rPr>
          <w:t>(Kustanto, 2020)</w:t>
        </w:r>
        <w:r>
          <w:rPr/>
          <w:t>. </w:t>
        </w:r>
      </w:hyperlink>
      <w:r>
        <w:rPr/>
        <w:t>Meanwhile, there is still a</w:t>
      </w:r>
      <w:r>
        <w:rPr>
          <w:spacing w:val="1"/>
        </w:rPr>
        <w:t> </w:t>
      </w:r>
      <w:r>
        <w:rPr/>
        <w:t>difference in the poverty rate between the province with the lowest poverty rate, namely DKI Jakarta at 3.47%, 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highest</w:t>
      </w:r>
      <w:r>
        <w:rPr>
          <w:spacing w:val="1"/>
        </w:rPr>
        <w:t> </w:t>
      </w:r>
      <w:r>
        <w:rPr/>
        <w:t>poverty</w:t>
      </w:r>
      <w:r>
        <w:rPr>
          <w:spacing w:val="1"/>
        </w:rPr>
        <w:t> </w:t>
      </w:r>
      <w:r>
        <w:rPr/>
        <w:t>rate,</w:t>
      </w:r>
      <w:r>
        <w:rPr>
          <w:spacing w:val="1"/>
        </w:rPr>
        <w:t> </w:t>
      </w:r>
      <w:r>
        <w:rPr/>
        <w:t>namely</w:t>
      </w:r>
      <w:r>
        <w:rPr>
          <w:spacing w:val="1"/>
        </w:rPr>
        <w:t> </w:t>
      </w:r>
      <w:r>
        <w:rPr/>
        <w:t>Papua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27.53%.</w:t>
      </w:r>
      <w:r>
        <w:rPr>
          <w:spacing w:val="1"/>
        </w:rPr>
        <w:t> </w:t>
      </w:r>
      <w:r>
        <w:rPr/>
        <w:t>Therefore,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built</w:t>
      </w:r>
      <w:r>
        <w:rPr>
          <w:spacing w:val="1"/>
        </w:rPr>
        <w:t> </w:t>
      </w:r>
      <w:r>
        <w:rPr/>
        <w:t>infrastructure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/>
        <w:t>accelerate</w:t>
      </w:r>
      <w:r>
        <w:rPr>
          <w:spacing w:val="27"/>
        </w:rPr>
        <w:t> </w:t>
      </w:r>
      <w:r>
        <w:rPr/>
        <w:t>equitable</w:t>
      </w:r>
      <w:r>
        <w:rPr>
          <w:spacing w:val="28"/>
        </w:rPr>
        <w:t> </w:t>
      </w:r>
      <w:r>
        <w:rPr/>
        <w:t>development,</w:t>
      </w:r>
      <w:r>
        <w:rPr>
          <w:spacing w:val="27"/>
        </w:rPr>
        <w:t> </w:t>
      </w:r>
      <w:r>
        <w:rPr/>
        <w:t>especially</w:t>
      </w:r>
      <w:r>
        <w:rPr>
          <w:spacing w:val="27"/>
        </w:rPr>
        <w:t> </w:t>
      </w:r>
      <w:r>
        <w:rPr/>
        <w:t>outside</w:t>
      </w:r>
      <w:r>
        <w:rPr>
          <w:spacing w:val="27"/>
        </w:rPr>
        <w:t> </w:t>
      </w:r>
      <w:r>
        <w:rPr/>
        <w:t>Java,</w:t>
      </w:r>
      <w:r>
        <w:rPr>
          <w:spacing w:val="28"/>
        </w:rPr>
        <w:t> </w:t>
      </w:r>
      <w:r>
        <w:rPr/>
        <w:t>including</w:t>
      </w:r>
      <w:r>
        <w:rPr>
          <w:spacing w:val="28"/>
        </w:rPr>
        <w:t> </w:t>
      </w:r>
      <w:r>
        <w:rPr/>
        <w:t>Papua.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infrastructure</w:t>
      </w:r>
      <w:r>
        <w:rPr>
          <w:spacing w:val="28"/>
        </w:rPr>
        <w:t> </w:t>
      </w:r>
      <w:r>
        <w:rPr/>
        <w:t>is</w:t>
      </w:r>
      <w:r>
        <w:rPr>
          <w:spacing w:val="-48"/>
        </w:rPr>
        <w:t> </w:t>
      </w:r>
      <w:r>
        <w:rPr/>
        <w:t>also</w:t>
      </w:r>
      <w:r>
        <w:rPr>
          <w:spacing w:val="1"/>
        </w:rPr>
        <w:t> </w:t>
      </w:r>
      <w:r>
        <w:rPr/>
        <w:t>expected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open</w:t>
      </w:r>
      <w:r>
        <w:rPr>
          <w:spacing w:val="1"/>
        </w:rPr>
        <w:t> </w:t>
      </w:r>
      <w:r>
        <w:rPr/>
        <w:t>up</w:t>
      </w:r>
      <w:r>
        <w:rPr>
          <w:spacing w:val="1"/>
        </w:rPr>
        <w:t> </w:t>
      </w:r>
      <w:r>
        <w:rPr/>
        <w:t>restricted</w:t>
      </w:r>
      <w:r>
        <w:rPr>
          <w:spacing w:val="1"/>
        </w:rPr>
        <w:t> </w:t>
      </w:r>
      <w:r>
        <w:rPr/>
        <w:t>access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facilitate</w:t>
      </w:r>
      <w:r>
        <w:rPr>
          <w:spacing w:val="1"/>
        </w:rPr>
        <w:t> </w:t>
      </w:r>
      <w:r>
        <w:rPr/>
        <w:t>distribution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transportation.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hoped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prioritize</w:t>
      </w:r>
      <w:r>
        <w:rPr>
          <w:spacing w:val="1"/>
        </w:rPr>
        <w:t> </w:t>
      </w:r>
      <w:r>
        <w:rPr/>
        <w:t>developing</w:t>
      </w:r>
      <w:r>
        <w:rPr>
          <w:spacing w:val="1"/>
        </w:rPr>
        <w:t> </w:t>
      </w:r>
      <w:r>
        <w:rPr/>
        <w:t>underdeveloped,</w:t>
      </w:r>
      <w:r>
        <w:rPr>
          <w:spacing w:val="1"/>
        </w:rPr>
        <w:t> </w:t>
      </w:r>
      <w:r>
        <w:rPr/>
        <w:t>bordered,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marginalized</w:t>
      </w:r>
      <w:r>
        <w:rPr>
          <w:spacing w:val="1"/>
        </w:rPr>
        <w:t> </w:t>
      </w:r>
      <w:r>
        <w:rPr/>
        <w:t>areas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third</w:t>
      </w:r>
      <w:r>
        <w:rPr>
          <w:spacing w:val="1"/>
        </w:rPr>
        <w:t> </w:t>
      </w:r>
      <w:r>
        <w:rPr/>
        <w:t>Nawacita 'Building Indonesia from the periphery by strengthening regions and villages within the framework of a</w:t>
      </w:r>
      <w:r>
        <w:rPr>
          <w:spacing w:val="1"/>
        </w:rPr>
        <w:t> </w:t>
      </w:r>
      <w:r>
        <w:rPr/>
        <w:t>unitary state</w:t>
      </w:r>
      <w:r>
        <w:rPr>
          <w:spacing w:val="1"/>
        </w:rPr>
        <w:t> </w:t>
      </w:r>
      <w:hyperlink w:history="true" w:anchor="_bookmark0">
        <w:r>
          <w:rPr>
            <w:color w:val="0000FF"/>
          </w:rPr>
          <w:t>(Macfadyen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et al., 2003)</w:t>
        </w:r>
        <w:r>
          <w:rPr/>
          <w:t>.</w:t>
        </w:r>
      </w:hyperlink>
    </w:p>
    <w:p>
      <w:pPr>
        <w:pStyle w:val="BodyText"/>
        <w:ind w:right="120" w:firstLine="283"/>
      </w:pPr>
      <w:r>
        <w:rPr/>
        <w:t>Prosperity is sure to be a goal for every nation. One of the essential parts is prosperity, which can be achieved</w:t>
      </w:r>
      <w:r>
        <w:rPr>
          <w:spacing w:val="1"/>
        </w:rPr>
        <w:t> </w:t>
      </w:r>
      <w:r>
        <w:rPr/>
        <w:t>through</w:t>
      </w:r>
      <w:r>
        <w:rPr>
          <w:spacing w:val="10"/>
        </w:rPr>
        <w:t> </w:t>
      </w:r>
      <w:r>
        <w:rPr/>
        <w:t>activities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/>
        <w:t>economic</w:t>
      </w:r>
      <w:r>
        <w:rPr>
          <w:spacing w:val="9"/>
        </w:rPr>
        <w:t> </w:t>
      </w:r>
      <w:r>
        <w:rPr/>
        <w:t>development.</w:t>
      </w:r>
      <w:r>
        <w:rPr>
          <w:spacing w:val="10"/>
        </w:rPr>
        <w:t> </w:t>
      </w:r>
      <w:r>
        <w:rPr/>
        <w:t>Each</w:t>
      </w:r>
      <w:r>
        <w:rPr>
          <w:spacing w:val="8"/>
        </w:rPr>
        <w:t> </w:t>
      </w:r>
      <w:r>
        <w:rPr/>
        <w:t>nation</w:t>
      </w:r>
      <w:r>
        <w:rPr>
          <w:spacing w:val="7"/>
        </w:rPr>
        <w:t> </w:t>
      </w:r>
      <w:r>
        <w:rPr/>
        <w:t>ought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first</w:t>
      </w:r>
      <w:r>
        <w:rPr>
          <w:spacing w:val="8"/>
        </w:rPr>
        <w:t> </w:t>
      </w:r>
      <w:r>
        <w:rPr/>
        <w:t>develop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economic</w:t>
      </w:r>
      <w:r>
        <w:rPr>
          <w:spacing w:val="9"/>
        </w:rPr>
        <w:t> </w:t>
      </w:r>
      <w:r>
        <w:rPr/>
        <w:t>development</w:t>
      </w:r>
      <w:r>
        <w:rPr>
          <w:spacing w:val="9"/>
        </w:rPr>
        <w:t> </w:t>
      </w:r>
      <w:r>
        <w:rPr/>
        <w:t>strategy</w:t>
      </w:r>
      <w:r>
        <w:rPr>
          <w:spacing w:val="-48"/>
        </w:rPr>
        <w:t> </w:t>
      </w:r>
      <w:r>
        <w:rPr/>
        <w:t>in order for economic development to proceed in a manner that is consistent with the goals that are intended to be</w:t>
      </w:r>
      <w:r>
        <w:rPr>
          <w:spacing w:val="1"/>
        </w:rPr>
        <w:t> </w:t>
      </w:r>
      <w:r>
        <w:rPr/>
        <w:t>achieved. The purpose of the development strategy is to select the main factors that will influence the development</w:t>
      </w:r>
      <w:r>
        <w:rPr>
          <w:spacing w:val="1"/>
        </w:rPr>
        <w:t> </w:t>
      </w:r>
      <w:r>
        <w:rPr/>
        <w:t>process</w:t>
      </w:r>
      <w:hyperlink w:history="true" w:anchor="_bookmark0">
        <w:r>
          <w:rPr/>
          <w:t>.</w:t>
        </w:r>
        <w:r>
          <w:rPr>
            <w:spacing w:val="29"/>
          </w:rPr>
          <w:t> </w:t>
        </w:r>
        <w:r>
          <w:rPr>
            <w:color w:val="0000FF"/>
          </w:rPr>
          <w:t>Sahban's</w:t>
        </w:r>
        <w:r>
          <w:rPr>
            <w:color w:val="0000FF"/>
            <w:spacing w:val="27"/>
          </w:rPr>
          <w:t> </w:t>
        </w:r>
        <w:r>
          <w:rPr>
            <w:color w:val="0000FF"/>
          </w:rPr>
          <w:t>(2018)</w:t>
        </w:r>
        <w:r>
          <w:rPr/>
          <w:t>,</w:t>
        </w:r>
      </w:hyperlink>
      <w:r>
        <w:rPr>
          <w:spacing w:val="28"/>
        </w:rPr>
        <w:t> </w:t>
      </w:r>
      <w:r>
        <w:rPr/>
        <w:t>book</w:t>
      </w:r>
      <w:r>
        <w:rPr>
          <w:spacing w:val="29"/>
        </w:rPr>
        <w:t> </w:t>
      </w:r>
      <w:r>
        <w:rPr/>
        <w:t>Collaboration</w:t>
      </w:r>
      <w:r>
        <w:rPr>
          <w:spacing w:val="28"/>
        </w:rPr>
        <w:t> </w:t>
      </w:r>
      <w:r>
        <w:rPr/>
        <w:t>on</w:t>
      </w:r>
      <w:r>
        <w:rPr>
          <w:spacing w:val="27"/>
        </w:rPr>
        <w:t> </w:t>
      </w:r>
      <w:r>
        <w:rPr/>
        <w:t>Economic</w:t>
      </w:r>
      <w:r>
        <w:rPr>
          <w:spacing w:val="29"/>
        </w:rPr>
        <w:t> </w:t>
      </w:r>
      <w:r>
        <w:rPr/>
        <w:t>Development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/>
        <w:t>Developing</w:t>
      </w:r>
      <w:r>
        <w:rPr>
          <w:spacing w:val="29"/>
        </w:rPr>
        <w:t> </w:t>
      </w:r>
      <w:r>
        <w:rPr/>
        <w:t>Countries</w:t>
      </w:r>
      <w:r>
        <w:rPr>
          <w:spacing w:val="26"/>
        </w:rPr>
        <w:t> </w:t>
      </w:r>
      <w:r>
        <w:rPr/>
        <w:t>discusses</w:t>
      </w:r>
      <w:r>
        <w:rPr>
          <w:spacing w:val="28"/>
        </w:rPr>
        <w:t> </w:t>
      </w:r>
      <w:r>
        <w:rPr/>
        <w:t>five</w:t>
      </w:r>
    </w:p>
    <w:p>
      <w:pPr>
        <w:spacing w:after="0"/>
        <w:sectPr>
          <w:pgSz w:w="12250" w:h="15850"/>
          <w:pgMar w:header="1145" w:footer="0" w:top="1360" w:bottom="280" w:left="1300" w:right="1300"/>
        </w:sectPr>
      </w:pPr>
    </w:p>
    <w:p>
      <w:pPr>
        <w:pStyle w:val="BodyText"/>
        <w:spacing w:before="9"/>
        <w:ind w:left="0"/>
        <w:jc w:val="left"/>
        <w:rPr>
          <w:sz w:val="12"/>
        </w:rPr>
      </w:pPr>
    </w:p>
    <w:p>
      <w:pPr>
        <w:pStyle w:val="BodyText"/>
        <w:spacing w:before="91"/>
        <w:ind w:right="113"/>
      </w:pPr>
      <w:r>
        <w:rPr/>
        <w:t>new economic development strategies: distributional growth strategy. Traditionalists believe economic growth must</w:t>
      </w:r>
      <w:r>
        <w:rPr>
          <w:spacing w:val="1"/>
        </w:rPr>
        <w:t> </w:t>
      </w:r>
      <w:r>
        <w:rPr/>
        <w:t>be</w:t>
      </w:r>
      <w:r>
        <w:rPr>
          <w:spacing w:val="19"/>
        </w:rPr>
        <w:t> </w:t>
      </w:r>
      <w:r>
        <w:rPr/>
        <w:t>the</w:t>
      </w:r>
      <w:r>
        <w:rPr>
          <w:spacing w:val="17"/>
        </w:rPr>
        <w:t> </w:t>
      </w:r>
      <w:r>
        <w:rPr/>
        <w:t>primary</w:t>
      </w:r>
      <w:r>
        <w:rPr>
          <w:spacing w:val="19"/>
        </w:rPr>
        <w:t> </w:t>
      </w:r>
      <w:r>
        <w:rPr/>
        <w:t>focus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economic</w:t>
      </w:r>
      <w:r>
        <w:rPr>
          <w:spacing w:val="18"/>
        </w:rPr>
        <w:t> </w:t>
      </w:r>
      <w:r>
        <w:rPr/>
        <w:t>development</w:t>
      </w:r>
      <w:r>
        <w:rPr>
          <w:spacing w:val="19"/>
        </w:rPr>
        <w:t> </w:t>
      </w:r>
      <w:r>
        <w:rPr/>
        <w:t>strategies.</w:t>
      </w:r>
      <w:r>
        <w:rPr>
          <w:spacing w:val="16"/>
        </w:rPr>
        <w:t> </w:t>
      </w:r>
      <w:r>
        <w:rPr/>
        <w:t>This</w:t>
      </w:r>
      <w:r>
        <w:rPr>
          <w:spacing w:val="18"/>
        </w:rPr>
        <w:t> </w:t>
      </w:r>
      <w:r>
        <w:rPr/>
        <w:t>distribution-based</w:t>
      </w:r>
      <w:r>
        <w:rPr>
          <w:spacing w:val="20"/>
        </w:rPr>
        <w:t> </w:t>
      </w:r>
      <w:r>
        <w:rPr/>
        <w:t>growth</w:t>
      </w:r>
      <w:r>
        <w:rPr>
          <w:spacing w:val="19"/>
        </w:rPr>
        <w:t> </w:t>
      </w:r>
      <w:r>
        <w:rPr/>
        <w:t>strategy</w:t>
      </w:r>
      <w:r>
        <w:rPr>
          <w:spacing w:val="20"/>
        </w:rPr>
        <w:t> </w:t>
      </w:r>
      <w:r>
        <w:rPr/>
        <w:t>emerged</w:t>
      </w:r>
      <w:r>
        <w:rPr>
          <w:spacing w:val="19"/>
        </w:rPr>
        <w:t> </w:t>
      </w:r>
      <w:r>
        <w:rPr/>
        <w:t>due</w:t>
      </w:r>
      <w:r>
        <w:rPr>
          <w:spacing w:val="20"/>
        </w:rPr>
        <w:t> </w:t>
      </w:r>
      <w:r>
        <w:rPr/>
        <w:t>to</w:t>
      </w:r>
      <w:r>
        <w:rPr>
          <w:spacing w:val="-48"/>
        </w:rPr>
        <w:t> </w:t>
      </w:r>
      <w:r>
        <w:rPr/>
        <w:t>the</w:t>
      </w:r>
      <w:r>
        <w:rPr>
          <w:spacing w:val="1"/>
        </w:rPr>
        <w:t> </w:t>
      </w:r>
      <w:r>
        <w:rPr/>
        <w:t>development's</w:t>
      </w:r>
      <w:r>
        <w:rPr>
          <w:spacing w:val="1"/>
        </w:rPr>
        <w:t> </w:t>
      </w:r>
      <w:r>
        <w:rPr/>
        <w:t>failure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prioritize</w:t>
      </w:r>
      <w:r>
        <w:rPr>
          <w:spacing w:val="1"/>
        </w:rPr>
        <w:t> </w:t>
      </w:r>
      <w:r>
        <w:rPr/>
        <w:t>income</w:t>
      </w:r>
      <w:r>
        <w:rPr>
          <w:spacing w:val="1"/>
        </w:rPr>
        <w:t> </w:t>
      </w:r>
      <w:r>
        <w:rPr/>
        <w:t>distribution</w:t>
      </w:r>
      <w:r>
        <w:rPr>
          <w:spacing w:val="1"/>
        </w:rPr>
        <w:t> </w:t>
      </w:r>
      <w:r>
        <w:rPr/>
        <w:t>alongside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growth.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society's</w:t>
      </w:r>
      <w:r>
        <w:rPr>
          <w:spacing w:val="50"/>
        </w:rPr>
        <w:t> </w:t>
      </w:r>
      <w:r>
        <w:rPr/>
        <w:t>income</w:t>
      </w:r>
      <w:r>
        <w:rPr>
          <w:spacing w:val="1"/>
        </w:rPr>
        <w:t> </w:t>
      </w:r>
      <w:r>
        <w:rPr/>
        <w:t>distribution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unequal,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growth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useless.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short,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distributional</w:t>
      </w:r>
      <w:r>
        <w:rPr>
          <w:spacing w:val="1"/>
        </w:rPr>
        <w:t> </w:t>
      </w:r>
      <w:r>
        <w:rPr/>
        <w:t>growth</w:t>
      </w:r>
      <w:r>
        <w:rPr>
          <w:spacing w:val="1"/>
        </w:rPr>
        <w:t> </w:t>
      </w:r>
      <w:r>
        <w:rPr/>
        <w:t>strategy</w:t>
      </w:r>
      <w:r>
        <w:rPr>
          <w:spacing w:val="50"/>
        </w:rPr>
        <w:t> </w:t>
      </w:r>
      <w:r>
        <w:rPr/>
        <w:t>is</w:t>
      </w:r>
      <w:r>
        <w:rPr>
          <w:spacing w:val="50"/>
        </w:rPr>
        <w:t> </w:t>
      </w:r>
      <w:r>
        <w:rPr/>
        <w:t>a</w:t>
      </w:r>
      <w:r>
        <w:rPr>
          <w:spacing w:val="1"/>
        </w:rPr>
        <w:t> </w:t>
      </w:r>
      <w:r>
        <w:rPr/>
        <w:t>development strategy that also looks at how people's incomes are distributed and pursues a very high economic</w:t>
      </w:r>
      <w:r>
        <w:rPr>
          <w:spacing w:val="1"/>
        </w:rPr>
        <w:t> </w:t>
      </w:r>
      <w:r>
        <w:rPr/>
        <w:t>growth rate. This strategy aims to keep inequality from worsening by narrowing the gap between the rich and the</w:t>
      </w:r>
      <w:r>
        <w:rPr>
          <w:spacing w:val="1"/>
        </w:rPr>
        <w:t> </w:t>
      </w:r>
      <w:r>
        <w:rPr/>
        <w:t>poor. This development strategy can be implemented by focusing on MSMEs, investing in human resources, creating</w:t>
      </w:r>
      <w:r>
        <w:rPr>
          <w:spacing w:val="-47"/>
        </w:rPr>
        <w:t> </w:t>
      </w:r>
      <w:r>
        <w:rPr/>
        <w:t>employment</w:t>
      </w:r>
      <w:r>
        <w:rPr>
          <w:spacing w:val="-2"/>
        </w:rPr>
        <w:t> </w:t>
      </w:r>
      <w:r>
        <w:rPr/>
        <w:t>opportunities, and</w:t>
      </w:r>
      <w:r>
        <w:rPr>
          <w:spacing w:val="1"/>
        </w:rPr>
        <w:t> </w:t>
      </w:r>
      <w:r>
        <w:rPr/>
        <w:t>helping</w:t>
      </w:r>
      <w:r>
        <w:rPr>
          <w:spacing w:val="1"/>
        </w:rPr>
        <w:t> </w:t>
      </w:r>
      <w:r>
        <w:rPr/>
        <w:t>the poor</w:t>
      </w:r>
      <w:r>
        <w:rPr>
          <w:spacing w:val="3"/>
        </w:rPr>
        <w:t> </w:t>
      </w:r>
      <w:hyperlink w:history="true" w:anchor="_bookmark0">
        <w:r>
          <w:rPr>
            <w:color w:val="0000FF"/>
          </w:rPr>
          <w:t>(Mukherjee, 2018)</w:t>
        </w:r>
        <w:r>
          <w:rPr/>
          <w:t>.</w:t>
        </w:r>
      </w:hyperlink>
    </w:p>
    <w:p>
      <w:pPr>
        <w:pStyle w:val="BodyText"/>
        <w:spacing w:before="1"/>
        <w:ind w:right="115" w:firstLine="283"/>
      </w:pPr>
      <w:r>
        <w:rPr/>
        <w:t>A development strategy based on meeting basic needs is the basic needs strategy. Food, a place to sleep, and</w:t>
      </w:r>
      <w:r>
        <w:rPr>
          <w:spacing w:val="1"/>
        </w:rPr>
        <w:t> </w:t>
      </w:r>
      <w:r>
        <w:rPr/>
        <w:t>clothing are all examples of basic needs. The term "basic needs" can encompass a broader range of things than just</w:t>
      </w:r>
      <w:r>
        <w:rPr>
          <w:spacing w:val="1"/>
        </w:rPr>
        <w:t> </w:t>
      </w:r>
      <w:r>
        <w:rPr/>
        <w:t>the essentials. The three broader basic needs are the ability to meet one's basic needs, the need to be appreciated, 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freedom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choose.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basic</w:t>
      </w:r>
      <w:r>
        <w:rPr>
          <w:spacing w:val="1"/>
        </w:rPr>
        <w:t> </w:t>
      </w:r>
      <w:r>
        <w:rPr/>
        <w:t>needs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strategy</w:t>
      </w:r>
      <w:r>
        <w:rPr>
          <w:spacing w:val="1"/>
        </w:rPr>
        <w:t> </w:t>
      </w:r>
      <w:r>
        <w:rPr/>
        <w:t>uses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economical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approach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development.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strategy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alternative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dependency</w:t>
      </w:r>
      <w:r>
        <w:rPr>
          <w:spacing w:val="1"/>
        </w:rPr>
        <w:t> </w:t>
      </w:r>
      <w:r>
        <w:rPr/>
        <w:t>strategy,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strategy</w:t>
      </w:r>
      <w:r>
        <w:rPr>
          <w:spacing w:val="1"/>
        </w:rPr>
        <w:t> </w:t>
      </w:r>
      <w:r>
        <w:rPr/>
        <w:t>emphasizes</w:t>
      </w:r>
      <w:r>
        <w:rPr>
          <w:spacing w:val="1"/>
        </w:rPr>
        <w:t> </w:t>
      </w:r>
      <w:r>
        <w:rPr/>
        <w:t>donor</w:t>
      </w:r>
      <w:r>
        <w:rPr>
          <w:spacing w:val="1"/>
        </w:rPr>
        <w:t> </w:t>
      </w:r>
      <w:r>
        <w:rPr/>
        <w:t>nations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primary</w:t>
      </w:r>
      <w:r>
        <w:rPr>
          <w:spacing w:val="1"/>
        </w:rPr>
        <w:t> </w:t>
      </w:r>
      <w:r>
        <w:rPr/>
        <w:t>sources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foreign</w:t>
      </w:r>
      <w:r>
        <w:rPr>
          <w:spacing w:val="1"/>
        </w:rPr>
        <w:t> </w:t>
      </w:r>
      <w:r>
        <w:rPr/>
        <w:t>debt.</w:t>
      </w:r>
      <w:r>
        <w:rPr>
          <w:spacing w:val="1"/>
        </w:rPr>
        <w:t> </w:t>
      </w:r>
      <w:r>
        <w:rPr/>
        <w:t>High</w:t>
      </w:r>
      <w:r>
        <w:rPr>
          <w:spacing w:val="-47"/>
        </w:rPr>
        <w:t> </w:t>
      </w:r>
      <w:r>
        <w:rPr/>
        <w:t>dependence on developed nations could result from the dependency development strategy. As a result, opposition</w:t>
      </w:r>
      <w:r>
        <w:rPr>
          <w:spacing w:val="1"/>
        </w:rPr>
        <w:t> </w:t>
      </w:r>
      <w:r>
        <w:rPr/>
        <w:t>developed toward</w:t>
      </w:r>
      <w:r>
        <w:rPr>
          <w:spacing w:val="1"/>
        </w:rPr>
        <w:t> </w:t>
      </w:r>
      <w:r>
        <w:rPr/>
        <w:t>the independent</w:t>
      </w:r>
      <w:r>
        <w:rPr>
          <w:spacing w:val="-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strategy</w:t>
      </w:r>
      <w:r>
        <w:rPr>
          <w:spacing w:val="5"/>
        </w:rPr>
        <w:t> </w:t>
      </w:r>
      <w:hyperlink w:history="true" w:anchor="_bookmark0">
        <w:r>
          <w:rPr>
            <w:color w:val="0000FF"/>
          </w:rPr>
          <w:t>(Siddiqui,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2012)</w:t>
        </w:r>
        <w:r>
          <w:rPr/>
          <w:t>.</w:t>
        </w:r>
      </w:hyperlink>
    </w:p>
    <w:p>
      <w:pPr>
        <w:pStyle w:val="BodyText"/>
        <w:ind w:right="115" w:firstLine="283"/>
      </w:pPr>
      <w:r>
        <w:rPr/>
        <w:t>The</w:t>
      </w:r>
      <w:r>
        <w:rPr>
          <w:spacing w:val="1"/>
        </w:rPr>
        <w:t> </w:t>
      </w:r>
      <w:r>
        <w:rPr/>
        <w:t>term</w:t>
      </w:r>
      <w:r>
        <w:rPr>
          <w:spacing w:val="1"/>
        </w:rPr>
        <w:t> </w:t>
      </w:r>
      <w:r>
        <w:rPr/>
        <w:t>"independent"</w:t>
      </w:r>
      <w:r>
        <w:rPr>
          <w:spacing w:val="1"/>
        </w:rPr>
        <w:t> </w:t>
      </w:r>
      <w:r>
        <w:rPr/>
        <w:t>encompasses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independence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independence.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development strategy that does not rely on other nations is independent. The sustainable development strategy the</w:t>
      </w:r>
      <w:r>
        <w:rPr>
          <w:spacing w:val="1"/>
        </w:rPr>
        <w:t> </w:t>
      </w:r>
      <w:r>
        <w:rPr/>
        <w:t>emergence of environmental issues coincided with the development of the sustainable development strategy. In</w:t>
      </w:r>
      <w:r>
        <w:rPr>
          <w:spacing w:val="1"/>
        </w:rPr>
        <w:t> </w:t>
      </w:r>
      <w:r>
        <w:rPr/>
        <w:t>essence, a strategy for sustainable development emphasizes the significance of protecting the environment. The</w:t>
      </w:r>
      <w:r>
        <w:rPr>
          <w:spacing w:val="1"/>
        </w:rPr>
        <w:t> </w:t>
      </w:r>
      <w:r>
        <w:rPr/>
        <w:t>pursuit of economic value is only one aspect of development; the future of ecology and society must also be</w:t>
      </w:r>
      <w:r>
        <w:rPr>
          <w:spacing w:val="1"/>
        </w:rPr>
        <w:t> </w:t>
      </w:r>
      <w:r>
        <w:rPr/>
        <w:t>considered. The Millennium Development Goals (MDGs) program and the sustainable development strategy are</w:t>
      </w:r>
      <w:r>
        <w:rPr>
          <w:spacing w:val="1"/>
        </w:rPr>
        <w:t> </w:t>
      </w:r>
      <w:r>
        <w:rPr/>
        <w:t>closely related. One of the global initiatives promoting sustainable development is the Millennium Development</w:t>
      </w:r>
      <w:r>
        <w:rPr>
          <w:spacing w:val="1"/>
        </w:rPr>
        <w:t> </w:t>
      </w:r>
      <w:r>
        <w:rPr/>
        <w:t>Goals (MDGs). The MDGs emphasize the significance of the change in comprehending development's meaning.</w:t>
      </w:r>
      <w:r>
        <w:rPr>
          <w:spacing w:val="1"/>
        </w:rPr>
        <w:t> </w:t>
      </w:r>
      <w:r>
        <w:rPr/>
        <w:t>Development's</w:t>
      </w:r>
      <w:r>
        <w:rPr>
          <w:spacing w:val="-3"/>
        </w:rPr>
        <w:t> </w:t>
      </w:r>
      <w:r>
        <w:rPr/>
        <w:t>economic,</w:t>
      </w:r>
      <w:r>
        <w:rPr>
          <w:spacing w:val="-1"/>
        </w:rPr>
        <w:t> </w:t>
      </w:r>
      <w:r>
        <w:rPr/>
        <w:t>ecological,</w:t>
      </w:r>
      <w:r>
        <w:rPr>
          <w:spacing w:val="-1"/>
        </w:rPr>
        <w:t> </w:t>
      </w:r>
      <w:r>
        <w:rPr/>
        <w:t>environmental,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aspects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considered</w:t>
      </w:r>
      <w:r>
        <w:rPr>
          <w:spacing w:val="8"/>
        </w:rPr>
        <w:t> </w:t>
      </w:r>
      <w:hyperlink w:history="true" w:anchor="_bookmark0">
        <w:r>
          <w:rPr>
            <w:color w:val="0000FF"/>
          </w:rPr>
          <w:t>(Kanie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&amp;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Biermann,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2017)</w:t>
        </w:r>
        <w:r>
          <w:rPr/>
          <w:t>.</w:t>
        </w:r>
      </w:hyperlink>
    </w:p>
    <w:p>
      <w:pPr>
        <w:pStyle w:val="BodyText"/>
        <w:spacing w:before="1"/>
        <w:ind w:right="117" w:firstLine="283"/>
      </w:pPr>
      <w:r>
        <w:rPr/>
        <w:t>Ethnic dimension development strategy</w:t>
      </w:r>
      <w:r>
        <w:rPr>
          <w:spacing w:val="1"/>
        </w:rPr>
        <w:t> </w:t>
      </w:r>
      <w:r>
        <w:rPr/>
        <w:t>the ethnic dimension</w:t>
      </w:r>
      <w:r>
        <w:rPr>
          <w:spacing w:val="1"/>
        </w:rPr>
        <w:t> </w:t>
      </w:r>
      <w:r>
        <w:rPr/>
        <w:t>development strategy</w:t>
      </w:r>
      <w:r>
        <w:rPr>
          <w:spacing w:val="1"/>
        </w:rPr>
        <w:t> </w:t>
      </w:r>
      <w:r>
        <w:rPr/>
        <w:t>was born</w:t>
      </w:r>
      <w:r>
        <w:rPr>
          <w:spacing w:val="1"/>
        </w:rPr>
        <w:t> </w:t>
      </w:r>
      <w:r>
        <w:rPr/>
        <w:t>out of ethnic</w:t>
      </w:r>
      <w:r>
        <w:rPr>
          <w:spacing w:val="1"/>
        </w:rPr>
        <w:t> </w:t>
      </w:r>
      <w:r>
        <w:rPr/>
        <w:t>conflict, as explained by </w:t>
      </w:r>
      <w:hyperlink w:history="true" w:anchor="_bookmark0">
        <w:r>
          <w:rPr>
            <w:color w:val="0000FF"/>
          </w:rPr>
          <w:t>Mafruhah et al. (2019)</w:t>
        </w:r>
        <w:r>
          <w:rPr/>
          <w:t>. </w:t>
        </w:r>
      </w:hyperlink>
      <w:r>
        <w:rPr/>
        <w:t>Indonesia is one of the nations where there are regular conflicts</w:t>
      </w:r>
      <w:r>
        <w:rPr>
          <w:spacing w:val="1"/>
        </w:rPr>
        <w:t> </w:t>
      </w:r>
      <w:r>
        <w:rPr/>
        <w:t>between people of different ethnicities. Malaysia is one of the nations implementing this development strategy.</w:t>
      </w:r>
      <w:r>
        <w:rPr>
          <w:spacing w:val="1"/>
        </w:rPr>
        <w:t> </w:t>
      </w:r>
      <w:r>
        <w:rPr/>
        <w:t>Malaysia's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structure</w:t>
      </w:r>
      <w:r>
        <w:rPr>
          <w:spacing w:val="1"/>
        </w:rPr>
        <w:t> </w:t>
      </w:r>
      <w:r>
        <w:rPr/>
        <w:t>explicitly</w:t>
      </w:r>
      <w:r>
        <w:rPr>
          <w:spacing w:val="1"/>
        </w:rPr>
        <w:t> </w:t>
      </w:r>
      <w:r>
        <w:rPr/>
        <w:t>incorporates</w:t>
      </w:r>
      <w:r>
        <w:rPr>
          <w:spacing w:val="1"/>
        </w:rPr>
        <w:t> </w:t>
      </w:r>
      <w:r>
        <w:rPr/>
        <w:t>ethno-development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ensure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benefits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development can be shared equally by all citizens, including those from the indigenous Malaysian, Chinese, and</w:t>
      </w:r>
      <w:r>
        <w:rPr>
          <w:spacing w:val="1"/>
        </w:rPr>
        <w:t> </w:t>
      </w:r>
      <w:r>
        <w:rPr/>
        <w:t>Indian communities</w:t>
      </w:r>
      <w:r>
        <w:rPr>
          <w:spacing w:val="1"/>
        </w:rPr>
        <w:t> </w:t>
      </w:r>
      <w:hyperlink w:history="true" w:anchor="_bookmark0">
        <w:r>
          <w:rPr>
            <w:color w:val="0000FF"/>
          </w:rPr>
          <w:t>(Asafu-Adjaye,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2000;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Ito, 2017;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Jones, 1998;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Sheng,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2017)</w:t>
        </w:r>
        <w:r>
          <w:rPr/>
          <w:t>.</w:t>
        </w:r>
      </w:hyperlink>
    </w:p>
    <w:p>
      <w:pPr>
        <w:pStyle w:val="BodyText"/>
        <w:ind w:right="112" w:firstLine="283"/>
      </w:pPr>
      <w:r>
        <w:rPr/>
        <w:t>From Indonesia's best economic perspective, sustainable development is economic activity centered on shared</w:t>
      </w:r>
      <w:r>
        <w:rPr>
          <w:spacing w:val="1"/>
        </w:rPr>
        <w:t> </w:t>
      </w:r>
      <w:r>
        <w:rPr/>
        <w:t>prosperity. Activities must be profitable for producers and consumers without significantly harming the environment.</w:t>
      </w:r>
      <w:r>
        <w:rPr>
          <w:spacing w:val="-47"/>
        </w:rPr>
        <w:t> </w:t>
      </w:r>
      <w:r>
        <w:rPr/>
        <w:t>Success in economic development is defined. From Indonesia's best economic perspective, sustainable development</w:t>
      </w:r>
      <w:r>
        <w:rPr>
          <w:spacing w:val="1"/>
        </w:rPr>
        <w:t> </w:t>
      </w:r>
      <w:r>
        <w:rPr/>
        <w:t>is economic</w:t>
      </w:r>
      <w:r>
        <w:rPr>
          <w:spacing w:val="1"/>
        </w:rPr>
        <w:t> </w:t>
      </w:r>
      <w:r>
        <w:rPr/>
        <w:t>activity</w:t>
      </w:r>
      <w:r>
        <w:rPr>
          <w:spacing w:val="1"/>
        </w:rPr>
        <w:t> </w:t>
      </w:r>
      <w:r>
        <w:rPr/>
        <w:t>centered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shared</w:t>
      </w:r>
      <w:r>
        <w:rPr>
          <w:spacing w:val="1"/>
        </w:rPr>
        <w:t> </w:t>
      </w:r>
      <w:r>
        <w:rPr/>
        <w:t>prosperity. Activities must be</w:t>
      </w:r>
      <w:r>
        <w:rPr>
          <w:spacing w:val="1"/>
        </w:rPr>
        <w:t> </w:t>
      </w:r>
      <w:r>
        <w:rPr/>
        <w:t>profitable</w:t>
      </w:r>
      <w:r>
        <w:rPr>
          <w:spacing w:val="1"/>
        </w:rPr>
        <w:t> </w:t>
      </w:r>
      <w:r>
        <w:rPr/>
        <w:t>for producers and</w:t>
      </w:r>
      <w:r>
        <w:rPr>
          <w:spacing w:val="50"/>
        </w:rPr>
        <w:t> </w:t>
      </w:r>
      <w:r>
        <w:rPr/>
        <w:t>consumers</w:t>
      </w:r>
      <w:r>
        <w:rPr>
          <w:spacing w:val="1"/>
        </w:rPr>
        <w:t> </w:t>
      </w:r>
      <w:r>
        <w:rPr/>
        <w:t>without significantly harming the environment. If the rate of economic growth, as measured by GDP growth in a</w:t>
      </w:r>
      <w:r>
        <w:rPr>
          <w:spacing w:val="1"/>
        </w:rPr>
        <w:t> </w:t>
      </w:r>
      <w:r>
        <w:rPr/>
        <w:t>given year, is higher than the rate of population growth, then the development of the economy has been successful</w:t>
      </w:r>
      <w:r>
        <w:rPr>
          <w:spacing w:val="1"/>
        </w:rPr>
        <w:t> </w:t>
      </w:r>
      <w:hyperlink w:history="true" w:anchor="_bookmark0">
        <w:r>
          <w:rPr>
            <w:color w:val="0000FF"/>
          </w:rPr>
          <w:t>(Byamugisha, 2013)</w:t>
        </w:r>
        <w:r>
          <w:rPr/>
          <w:t>.</w:t>
        </w:r>
      </w:hyperlink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Heading1"/>
        <w:jc w:val="both"/>
      </w:pPr>
      <w:r>
        <w:rPr/>
        <w:t>Research</w:t>
      </w:r>
      <w:r>
        <w:rPr>
          <w:spacing w:val="-4"/>
        </w:rPr>
        <w:t> </w:t>
      </w:r>
      <w:r>
        <w:rPr/>
        <w:t>Method</w:t>
      </w:r>
    </w:p>
    <w:p>
      <w:pPr>
        <w:pStyle w:val="BodyText"/>
        <w:spacing w:before="2"/>
        <w:ind w:left="0"/>
        <w:jc w:val="left"/>
        <w:rPr>
          <w:b/>
        </w:rPr>
      </w:pPr>
    </w:p>
    <w:p>
      <w:pPr>
        <w:pStyle w:val="BodyText"/>
        <w:ind w:right="115"/>
      </w:pPr>
      <w:r>
        <w:rPr/>
        <w:t>Next, we describe the study's methodology, which begins with problem formulation and preliminary elaboration to</w:t>
      </w:r>
      <w:r>
        <w:rPr>
          <w:spacing w:val="1"/>
        </w:rPr>
        <w:t> </w:t>
      </w:r>
      <w:r>
        <w:rPr/>
        <w:t>identify</w:t>
      </w:r>
      <w:r>
        <w:rPr>
          <w:spacing w:val="1"/>
        </w:rPr>
        <w:t> </w:t>
      </w:r>
      <w:r>
        <w:rPr/>
        <w:t>several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best</w:t>
      </w:r>
      <w:r>
        <w:rPr>
          <w:spacing w:val="1"/>
        </w:rPr>
        <w:t> </w:t>
      </w:r>
      <w:r>
        <w:rPr/>
        <w:t>practices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several</w:t>
      </w:r>
      <w:r>
        <w:rPr>
          <w:spacing w:val="1"/>
        </w:rPr>
        <w:t> </w:t>
      </w:r>
      <w:r>
        <w:rPr/>
        <w:t>developing countries </w:t>
      </w:r>
      <w:hyperlink w:history="true" w:anchor="_bookmark0">
        <w:r>
          <w:rPr>
            <w:color w:val="0000FF"/>
          </w:rPr>
          <w:t>(Dźwigoł, 2019)</w:t>
        </w:r>
        <w:r>
          <w:rPr/>
          <w:t>. </w:t>
        </w:r>
      </w:hyperlink>
      <w:r>
        <w:rPr/>
        <w:t>This study obtains several data from reviews in the form of books, journal</w:t>
      </w:r>
      <w:r>
        <w:rPr>
          <w:spacing w:val="1"/>
        </w:rPr>
        <w:t> </w:t>
      </w:r>
      <w:r>
        <w:rPr/>
        <w:t>publications, and other data sources that we examine in the phenomenological approach. The study procedures that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included coding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data, carefully</w:t>
      </w:r>
      <w:r>
        <w:rPr>
          <w:spacing w:val="1"/>
        </w:rPr>
        <w:t> </w:t>
      </w:r>
      <w:r>
        <w:rPr/>
        <w:t>verifying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data, developing</w:t>
      </w:r>
      <w:r>
        <w:rPr>
          <w:spacing w:val="1"/>
        </w:rPr>
        <w:t> </w:t>
      </w:r>
      <w:r>
        <w:rPr/>
        <w:t>the data,</w:t>
      </w:r>
      <w:r>
        <w:rPr>
          <w:spacing w:val="1"/>
        </w:rPr>
        <w:t> </w:t>
      </w:r>
      <w:r>
        <w:rPr/>
        <w:t>and</w:t>
      </w:r>
      <w:r>
        <w:rPr>
          <w:spacing w:val="50"/>
        </w:rPr>
        <w:t> </w:t>
      </w:r>
      <w:r>
        <w:rPr/>
        <w:t>testing how</w:t>
      </w:r>
      <w:r>
        <w:rPr>
          <w:spacing w:val="50"/>
        </w:rPr>
        <w:t> </w:t>
      </w:r>
      <w:r>
        <w:rPr/>
        <w:t>the</w:t>
      </w:r>
      <w:r>
        <w:rPr>
          <w:spacing w:val="1"/>
        </w:rPr>
        <w:t> </w:t>
      </w:r>
      <w:r>
        <w:rPr/>
        <w:t>validity of this data was able to answer the problems of this study </w:t>
      </w:r>
      <w:hyperlink w:history="true" w:anchor="_bookmark0">
        <w:r>
          <w:rPr>
            <w:color w:val="0000FF"/>
          </w:rPr>
          <w:t>(Syed &amp; Nelson, 2015)</w:t>
        </w:r>
        <w:r>
          <w:rPr/>
          <w:t>. </w:t>
        </w:r>
      </w:hyperlink>
      <w:r>
        <w:rPr/>
        <w:t>After we developed the</w:t>
      </w:r>
      <w:r>
        <w:rPr>
          <w:spacing w:val="1"/>
        </w:rPr>
        <w:t> </w:t>
      </w:r>
      <w:r>
        <w:rPr/>
        <w:t>data, we studied it and took an in-depth interpretation to get a valid one; then, we designed a qualitative descriptive</w:t>
      </w:r>
      <w:r>
        <w:rPr>
          <w:spacing w:val="1"/>
        </w:rPr>
        <w:t> </w:t>
      </w:r>
      <w:r>
        <w:rPr/>
        <w:t>report. Our data search is done electronically, which we encourage with the help of Google Scholar according to the</w:t>
      </w:r>
      <w:r>
        <w:rPr>
          <w:spacing w:val="1"/>
        </w:rPr>
        <w:t> </w:t>
      </w:r>
      <w:r>
        <w:rPr/>
        <w:t>keywords we want. Explain that in this qualitative design, we follow the rules of the design study approach to</w:t>
      </w:r>
      <w:r>
        <w:rPr>
          <w:spacing w:val="1"/>
        </w:rPr>
        <w:t> </w:t>
      </w:r>
      <w:r>
        <w:rPr/>
        <w:t>reviewing the literature review, which emphasizes understanding something phenomenal among the many data we</w:t>
      </w:r>
      <w:r>
        <w:rPr>
          <w:spacing w:val="1"/>
        </w:rPr>
        <w:t> </w:t>
      </w:r>
      <w:r>
        <w:rPr/>
        <w:t>review </w:t>
      </w:r>
      <w:hyperlink w:history="true" w:anchor="_bookmark0">
        <w:r>
          <w:rPr>
            <w:color w:val="0000FF"/>
          </w:rPr>
          <w:t>(Harper, 2012)</w:t>
        </w:r>
        <w:r>
          <w:rPr/>
          <w:t>. </w:t>
        </w:r>
      </w:hyperlink>
      <w:r>
        <w:rPr/>
        <w:t>This is a brief description of the ease of conducting the study to identify several best practices</w:t>
      </w:r>
      <w:r>
        <w:rPr>
          <w:spacing w:val="-47"/>
        </w:rPr>
        <w:t> </w:t>
      </w:r>
      <w:r>
        <w:rPr/>
        <w:t>for</w:t>
      </w:r>
      <w:r>
        <w:rPr>
          <w:spacing w:val="-1"/>
        </w:rPr>
        <w:t> </w:t>
      </w:r>
      <w:r>
        <w:rPr/>
        <w:t>managing</w:t>
      </w:r>
      <w:r>
        <w:rPr>
          <w:spacing w:val="-1"/>
        </w:rPr>
        <w:t> </w:t>
      </w:r>
      <w:r>
        <w:rPr/>
        <w:t>national economic governance in</w:t>
      </w:r>
      <w:r>
        <w:rPr>
          <w:spacing w:val="-2"/>
        </w:rPr>
        <w:t> </w:t>
      </w:r>
      <w:r>
        <w:rPr/>
        <w:t>developing</w:t>
      </w:r>
      <w:r>
        <w:rPr>
          <w:spacing w:val="1"/>
        </w:rPr>
        <w:t> </w:t>
      </w:r>
      <w:r>
        <w:rPr/>
        <w:t>countries.</w:t>
      </w:r>
    </w:p>
    <w:p>
      <w:pPr>
        <w:spacing w:after="0"/>
        <w:sectPr>
          <w:headerReference w:type="even" r:id="rId13"/>
          <w:headerReference w:type="default" r:id="rId14"/>
          <w:pgSz w:w="12250" w:h="15850"/>
          <w:pgMar w:header="1145" w:footer="0" w:top="1360" w:bottom="280" w:left="1300" w:right="1300"/>
          <w:pgNumType w:start="318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Heading1"/>
        <w:spacing w:before="91"/>
        <w:jc w:val="both"/>
      </w:pPr>
      <w:r>
        <w:rPr/>
        <w:t>Result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Discussion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"/>
        <w:ind w:right="115"/>
      </w:pPr>
      <w:r>
        <w:rPr/>
        <w:t>This section will describe the results of some literature sources discussing best practices for developing the country's</w:t>
      </w:r>
      <w:r>
        <w:rPr>
          <w:spacing w:val="1"/>
        </w:rPr>
        <w:t> </w:t>
      </w:r>
      <w:r>
        <w:rPr/>
        <w:t>economy.</w:t>
      </w:r>
      <w:r>
        <w:rPr>
          <w:spacing w:val="-1"/>
        </w:rPr>
        <w:t> </w:t>
      </w:r>
      <w:r>
        <w:rPr/>
        <w:t>Moreover,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claims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supported by</w:t>
      </w:r>
      <w:r>
        <w:rPr>
          <w:spacing w:val="-2"/>
        </w:rPr>
        <w:t> </w:t>
      </w:r>
      <w:r>
        <w:rPr/>
        <w:t>previous</w:t>
      </w:r>
      <w:r>
        <w:rPr>
          <w:spacing w:val="-4"/>
        </w:rPr>
        <w:t> </w:t>
      </w:r>
      <w:r>
        <w:rPr/>
        <w:t>expert</w:t>
      </w:r>
      <w:r>
        <w:rPr>
          <w:spacing w:val="-2"/>
        </w:rPr>
        <w:t> </w:t>
      </w:r>
      <w:r>
        <w:rPr/>
        <w:t>studies</w:t>
      </w:r>
      <w:r>
        <w:rPr>
          <w:spacing w:val="-2"/>
        </w:rPr>
        <w:t> </w:t>
      </w:r>
      <w:r>
        <w:rPr/>
        <w:t>published in various</w:t>
      </w:r>
      <w:r>
        <w:rPr>
          <w:spacing w:val="-2"/>
        </w:rPr>
        <w:t> </w:t>
      </w:r>
      <w:r>
        <w:rPr/>
        <w:t>journals</w:t>
      </w:r>
      <w:r>
        <w:rPr>
          <w:spacing w:val="-2"/>
        </w:rPr>
        <w:t> </w:t>
      </w:r>
      <w:r>
        <w:rPr/>
        <w:t>and books.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spacing w:before="0"/>
        <w:ind w:left="118" w:right="0" w:firstLine="0"/>
        <w:jc w:val="both"/>
        <w:rPr>
          <w:i/>
          <w:sz w:val="20"/>
        </w:rPr>
      </w:pPr>
      <w:r>
        <w:rPr>
          <w:i/>
          <w:sz w:val="20"/>
        </w:rPr>
        <w:t>Literacy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latest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technology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113"/>
      </w:pPr>
      <w:r>
        <w:rPr/>
        <w:t>The rapid advancement of technology, especially Information and Communication Technology (ICT), over the last</w:t>
      </w:r>
      <w:r>
        <w:rPr>
          <w:spacing w:val="1"/>
        </w:rPr>
        <w:t> </w:t>
      </w:r>
      <w:r>
        <w:rPr/>
        <w:t>two decades has resulted in the transformation of the economy into a digital economy </w:t>
      </w:r>
      <w:hyperlink w:history="true" w:anchor="_bookmark0">
        <w:r>
          <w:rPr>
            <w:color w:val="0000FF"/>
          </w:rPr>
          <w:t>(Leu et al., 2004)</w:t>
        </w:r>
        <w:r>
          <w:rPr/>
          <w:t>. </w:t>
        </w:r>
      </w:hyperlink>
      <w:r>
        <w:rPr/>
        <w:t>As a result,</w:t>
      </w:r>
      <w:r>
        <w:rPr>
          <w:spacing w:val="1"/>
        </w:rPr>
        <w:t> </w:t>
      </w:r>
      <w:r>
        <w:rPr/>
        <w:t>the development of smart cities in Indonesia will significantly impact the city's economy—if not the country—in the</w:t>
      </w:r>
      <w:r>
        <w:rPr>
          <w:spacing w:val="1"/>
        </w:rPr>
        <w:t> </w:t>
      </w:r>
      <w:r>
        <w:rPr/>
        <w:t>long run. When Coordinating Minister for the Economy Darmin Nasution became the Keynote Speaker at the 2019</w:t>
      </w:r>
      <w:r>
        <w:rPr>
          <w:spacing w:val="1"/>
        </w:rPr>
        <w:t> </w:t>
      </w:r>
      <w:r>
        <w:rPr/>
        <w:t>Smart Citizen Day event on Thursday, March 28, in Jakarta, he said, "One of the National Strategic Projects (PSN)</w:t>
      </w:r>
      <w:r>
        <w:rPr>
          <w:spacing w:val="1"/>
        </w:rPr>
        <w:t> </w:t>
      </w:r>
      <w:r>
        <w:rPr/>
        <w:t>that can accelerate national economic growth through the use of ICT is the Palapa Ring </w:t>
      </w:r>
      <w:hyperlink w:history="true" w:anchor="_bookmark0">
        <w:r>
          <w:rPr>
            <w:color w:val="0000FF"/>
          </w:rPr>
          <w:t>(Hastuti, 2016)</w:t>
        </w:r>
        <w:r>
          <w:rPr/>
          <w:t>. </w:t>
        </w:r>
      </w:hyperlink>
      <w:r>
        <w:rPr/>
        <w:t>The Palapa</w:t>
      </w:r>
      <w:r>
        <w:rPr>
          <w:spacing w:val="1"/>
        </w:rPr>
        <w:t> </w:t>
      </w:r>
      <w:r>
        <w:rPr/>
        <w:t>Ring is an ICT infrastructure project that will build a fiber optic network of 12,148 kilometers throughout Indonesia.</w:t>
      </w:r>
      <w:r>
        <w:rPr>
          <w:spacing w:val="1"/>
        </w:rPr>
        <w:t> </w:t>
      </w:r>
      <w:r>
        <w:rPr/>
        <w:t>The development was carried out by 57 Regency Capitals (IKK), which are included in the Government-Business</w:t>
      </w:r>
      <w:r>
        <w:rPr>
          <w:spacing w:val="1"/>
        </w:rPr>
        <w:t> </w:t>
      </w:r>
      <w:r>
        <w:rPr/>
        <w:t>Cooperation Scheme</w:t>
      </w:r>
      <w:r>
        <w:rPr>
          <w:spacing w:val="-2"/>
        </w:rPr>
        <w:t> </w:t>
      </w:r>
      <w:r>
        <w:rPr/>
        <w:t>(KPS),</w:t>
      </w:r>
      <w:r>
        <w:rPr>
          <w:spacing w:val="1"/>
        </w:rPr>
        <w:t> </w:t>
      </w:r>
      <w:r>
        <w:rPr/>
        <w:t>which consists</w:t>
      </w:r>
      <w:r>
        <w:rPr>
          <w:spacing w:val="-1"/>
        </w:rPr>
        <w:t> </w:t>
      </w:r>
      <w:r>
        <w:rPr/>
        <w:t>of the West,</w:t>
      </w:r>
      <w:r>
        <w:rPr>
          <w:spacing w:val="-1"/>
        </w:rPr>
        <w:t> </w:t>
      </w:r>
      <w:r>
        <w:rPr/>
        <w:t>Central, and</w:t>
      </w:r>
      <w:r>
        <w:rPr>
          <w:spacing w:val="-1"/>
        </w:rPr>
        <w:t> </w:t>
      </w:r>
      <w:r>
        <w:rPr/>
        <w:t>East</w:t>
      </w:r>
      <w:r>
        <w:rPr>
          <w:spacing w:val="-2"/>
        </w:rPr>
        <w:t> </w:t>
      </w:r>
      <w:r>
        <w:rPr/>
        <w:t>Palapa Rings.</w:t>
      </w:r>
    </w:p>
    <w:p>
      <w:pPr>
        <w:pStyle w:val="BodyText"/>
        <w:ind w:right="113" w:firstLine="283"/>
      </w:pPr>
      <w:r>
        <w:rPr/>
        <w:t>Providing high-quality, safe, and affordable broadband internet, the Palapa Ring is anticipated to encourage</w:t>
      </w:r>
      <w:r>
        <w:rPr>
          <w:spacing w:val="1"/>
        </w:rPr>
        <w:t> </w:t>
      </w:r>
      <w:r>
        <w:rPr/>
        <w:t>growth and equitable distribution of socioeconomic development, particularly in the 3T (underdeveloped, leading,</w:t>
      </w:r>
      <w:r>
        <w:rPr>
          <w:spacing w:val="1"/>
        </w:rPr>
        <w:t> </w:t>
      </w:r>
      <w:r>
        <w:rPr/>
        <w:t>and</w:t>
      </w:r>
      <w:r>
        <w:rPr>
          <w:spacing w:val="11"/>
        </w:rPr>
        <w:t> </w:t>
      </w:r>
      <w:r>
        <w:rPr/>
        <w:t>outermost)</w:t>
      </w:r>
      <w:r>
        <w:rPr>
          <w:spacing w:val="11"/>
        </w:rPr>
        <w:t> </w:t>
      </w:r>
      <w:r>
        <w:rPr/>
        <w:t>areas</w:t>
      </w:r>
      <w:r>
        <w:rPr>
          <w:spacing w:val="11"/>
        </w:rPr>
        <w:t> </w:t>
      </w:r>
      <w:hyperlink w:history="true" w:anchor="_bookmark0">
        <w:r>
          <w:rPr>
            <w:color w:val="0000FF"/>
          </w:rPr>
          <w:t>(Ramli,</w:t>
        </w:r>
        <w:r>
          <w:rPr>
            <w:color w:val="0000FF"/>
            <w:spacing w:val="11"/>
          </w:rPr>
          <w:t> </w:t>
        </w:r>
        <w:r>
          <w:rPr>
            <w:color w:val="0000FF"/>
          </w:rPr>
          <w:t>2020)</w:t>
        </w:r>
        <w:r>
          <w:rPr/>
          <w:t>.</w:t>
        </w:r>
        <w:r>
          <w:rPr>
            <w:spacing w:val="11"/>
          </w:rPr>
          <w:t> </w:t>
        </w:r>
      </w:hyperlink>
      <w:r>
        <w:rPr/>
        <w:t>The</w:t>
      </w:r>
      <w:r>
        <w:rPr>
          <w:spacing w:val="9"/>
        </w:rPr>
        <w:t> </w:t>
      </w:r>
      <w:r>
        <w:rPr/>
        <w:t>development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ICT</w:t>
      </w:r>
      <w:r>
        <w:rPr>
          <w:spacing w:val="10"/>
        </w:rPr>
        <w:t> </w:t>
      </w:r>
      <w:r>
        <w:rPr/>
        <w:t>as</w:t>
      </w:r>
      <w:r>
        <w:rPr>
          <w:spacing w:val="10"/>
        </w:rPr>
        <w:t> </w:t>
      </w:r>
      <w:r>
        <w:rPr/>
        <w:t>an</w:t>
      </w:r>
      <w:r>
        <w:rPr>
          <w:spacing w:val="11"/>
        </w:rPr>
        <w:t> </w:t>
      </w:r>
      <w:r>
        <w:rPr/>
        <w:t>infrastructure</w:t>
      </w:r>
      <w:r>
        <w:rPr>
          <w:spacing w:val="11"/>
        </w:rPr>
        <w:t> </w:t>
      </w:r>
      <w:r>
        <w:rPr/>
        <w:t>that</w:t>
      </w:r>
      <w:r>
        <w:rPr>
          <w:spacing w:val="10"/>
        </w:rPr>
        <w:t> </w:t>
      </w:r>
      <w:r>
        <w:rPr/>
        <w:t>can</w:t>
      </w:r>
      <w:r>
        <w:rPr>
          <w:spacing w:val="12"/>
        </w:rPr>
        <w:t> </w:t>
      </w:r>
      <w:r>
        <w:rPr/>
        <w:t>support</w:t>
      </w:r>
      <w:r>
        <w:rPr>
          <w:spacing w:val="9"/>
        </w:rPr>
        <w:t> </w:t>
      </w:r>
      <w:r>
        <w:rPr/>
        <w:t>connectivity</w:t>
      </w:r>
      <w:r>
        <w:rPr>
          <w:spacing w:val="11"/>
        </w:rPr>
        <w:t> </w:t>
      </w:r>
      <w:r>
        <w:rPr/>
        <w:t>and</w:t>
      </w:r>
      <w:r>
        <w:rPr>
          <w:spacing w:val="-48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space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creation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explained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Coordinating</w:t>
      </w:r>
      <w:r>
        <w:rPr>
          <w:spacing w:val="1"/>
        </w:rPr>
        <w:t> </w:t>
      </w:r>
      <w:r>
        <w:rPr/>
        <w:t>Minister</w:t>
      </w:r>
      <w:r>
        <w:rPr>
          <w:spacing w:val="1"/>
        </w:rPr>
        <w:t> </w:t>
      </w:r>
      <w:r>
        <w:rPr/>
        <w:t>Darmin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open</w:t>
      </w:r>
      <w:r>
        <w:rPr>
          <w:spacing w:val="1"/>
        </w:rPr>
        <w:t> </w:t>
      </w:r>
      <w:r>
        <w:rPr/>
        <w:t>up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variety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opportunities,</w:t>
      </w:r>
      <w:r>
        <w:rPr>
          <w:spacing w:val="13"/>
        </w:rPr>
        <w:t> </w:t>
      </w:r>
      <w:r>
        <w:rPr/>
        <w:t>including</w:t>
      </w:r>
      <w:r>
        <w:rPr>
          <w:spacing w:val="14"/>
        </w:rPr>
        <w:t> </w:t>
      </w:r>
      <w:r>
        <w:rPr/>
        <w:t>to</w:t>
      </w:r>
      <w:r>
        <w:rPr>
          <w:spacing w:val="11"/>
        </w:rPr>
        <w:t> </w:t>
      </w:r>
      <w:r>
        <w:rPr/>
        <w:t>begin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be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driving</w:t>
      </w:r>
      <w:r>
        <w:rPr>
          <w:spacing w:val="14"/>
        </w:rPr>
        <w:t> </w:t>
      </w:r>
      <w:r>
        <w:rPr/>
        <w:t>force</w:t>
      </w:r>
      <w:r>
        <w:rPr>
          <w:spacing w:val="11"/>
        </w:rPr>
        <w:t> </w:t>
      </w:r>
      <w:r>
        <w:rPr/>
        <w:t>behind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expansion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various</w:t>
      </w:r>
      <w:r>
        <w:rPr>
          <w:spacing w:val="13"/>
        </w:rPr>
        <w:t> </w:t>
      </w:r>
      <w:r>
        <w:rPr/>
        <w:t>business</w:t>
      </w:r>
      <w:r>
        <w:rPr>
          <w:spacing w:val="12"/>
        </w:rPr>
        <w:t> </w:t>
      </w:r>
      <w:r>
        <w:rPr/>
        <w:t>platforms.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top</w:t>
      </w:r>
      <w:r>
        <w:rPr>
          <w:spacing w:val="-48"/>
        </w:rPr>
        <w:t> </w:t>
      </w:r>
      <w:r>
        <w:rPr/>
        <w:t>ten platform companies' current capitalization values are higher than those of conventional businesses and were</w:t>
      </w:r>
      <w:r>
        <w:rPr>
          <w:spacing w:val="1"/>
        </w:rPr>
        <w:t> </w:t>
      </w:r>
      <w:r>
        <w:rPr/>
        <w:t>achieved in a shorter time. Second, make business opportunities available. The sharing economy, in which assets are</w:t>
      </w:r>
      <w:r>
        <w:rPr>
          <w:spacing w:val="1"/>
        </w:rPr>
        <w:t> </w:t>
      </w:r>
      <w:r>
        <w:rPr/>
        <w:t>used together to increase economic value, is one business model that has changed due to digital developments.</w:t>
      </w:r>
      <w:r>
        <w:rPr>
          <w:spacing w:val="1"/>
        </w:rPr>
        <w:t> </w:t>
      </w:r>
      <w:r>
        <w:rPr/>
        <w:t>Thirdly, improve welfare as well. Applications for on-demand services like Go-jek aid in financial inclusion and the</w:t>
      </w:r>
      <w:r>
        <w:rPr>
          <w:spacing w:val="1"/>
        </w:rPr>
        <w:t> </w:t>
      </w:r>
      <w:r>
        <w:rPr/>
        <w:t>welfare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community's</w:t>
      </w:r>
      <w:r>
        <w:rPr>
          <w:spacing w:val="-1"/>
        </w:rPr>
        <w:t> </w:t>
      </w:r>
      <w:r>
        <w:rPr/>
        <w:t>drivers, SMEs,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farmers</w:t>
      </w:r>
      <w:r>
        <w:rPr>
          <w:spacing w:val="4"/>
        </w:rPr>
        <w:t> </w:t>
      </w:r>
      <w:hyperlink w:history="true" w:anchor="_bookmark0">
        <w:r>
          <w:rPr>
            <w:color w:val="0000FF"/>
          </w:rPr>
          <w:t>(Shrestha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&amp;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Nursamsu,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2021)</w:t>
        </w:r>
        <w:r>
          <w:rPr/>
          <w:t>.</w:t>
        </w:r>
      </w:hyperlink>
    </w:p>
    <w:p>
      <w:pPr>
        <w:pStyle w:val="BodyText"/>
        <w:ind w:right="113" w:firstLine="283"/>
      </w:pPr>
      <w:r>
        <w:rPr/>
        <w:t>In addition, according to Coordinating Minister Darmin, the utilization of ICT has the potential to alter economic</w:t>
      </w:r>
      <w:r>
        <w:rPr>
          <w:spacing w:val="1"/>
        </w:rPr>
        <w:t> </w:t>
      </w:r>
      <w:r>
        <w:rPr/>
        <w:t>activities in rural areas and ultimately promote inclusion. Coordinating Minister Darmin stated, "Currently, there are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platforms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try</w:t>
      </w:r>
      <w:r>
        <w:rPr>
          <w:spacing w:val="1"/>
        </w:rPr>
        <w:t> </w:t>
      </w:r>
      <w:r>
        <w:rPr/>
        <w:t>to encourage</w:t>
      </w:r>
      <w:r>
        <w:rPr>
          <w:spacing w:val="1"/>
        </w:rPr>
        <w:t> </w:t>
      </w:r>
      <w:r>
        <w:rPr/>
        <w:t>the agricultural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rural areas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use digital</w:t>
      </w:r>
      <w:r>
        <w:rPr>
          <w:spacing w:val="1"/>
        </w:rPr>
        <w:t> </w:t>
      </w:r>
      <w:r>
        <w:rPr/>
        <w:t>technology, like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Regopantes application for the agricultural sector and the Aruna application for the fisheries sector" </w:t>
      </w:r>
      <w:hyperlink w:history="true" w:anchor="_bookmark0">
        <w:r>
          <w:rPr>
            <w:color w:val="0000FF"/>
          </w:rPr>
          <w:t>(Viana et al.,</w:t>
        </w:r>
      </w:hyperlink>
      <w:r>
        <w:rPr>
          <w:color w:val="0000FF"/>
          <w:spacing w:val="1"/>
        </w:rPr>
        <w:t> </w:t>
      </w:r>
      <w:hyperlink w:history="true" w:anchor="_bookmark0">
        <w:r>
          <w:rPr>
            <w:color w:val="0000FF"/>
          </w:rPr>
          <w:t>2016)</w:t>
        </w:r>
        <w:r>
          <w:rPr/>
          <w:t>.</w:t>
        </w:r>
      </w:hyperlink>
      <w:r>
        <w:rPr/>
        <w:t> These platforms shorten the lengthy distribution chain, improve efficiency, and expand opportunities for</w:t>
      </w:r>
      <w:r>
        <w:rPr>
          <w:spacing w:val="1"/>
        </w:rPr>
        <w:t> </w:t>
      </w:r>
      <w:r>
        <w:rPr/>
        <w:t>farmers and fishermen through digital use. The Crowded application is one example of a fintech application that</w:t>
      </w:r>
      <w:r>
        <w:rPr>
          <w:spacing w:val="1"/>
        </w:rPr>
        <w:t> </w:t>
      </w:r>
      <w:r>
        <w:rPr/>
        <w:t>focuses on facilitating financial access for farmers. Utilizing technology in agribusiness can positively impact the</w:t>
      </w:r>
      <w:r>
        <w:rPr>
          <w:spacing w:val="1"/>
        </w:rPr>
        <w:t> </w:t>
      </w:r>
      <w:r>
        <w:rPr/>
        <w:t>well-being of farmers and fishermen and provide the best possible service to customers by offering fresh goods at</w:t>
      </w:r>
      <w:r>
        <w:rPr>
          <w:spacing w:val="1"/>
        </w:rPr>
        <w:t> </w:t>
      </w:r>
      <w:r>
        <w:rPr/>
        <w:t>competitive prices. The issue that requires attention is how digital development can best benefit local Small and</w:t>
      </w:r>
      <w:r>
        <w:rPr>
          <w:spacing w:val="1"/>
        </w:rPr>
        <w:t> </w:t>
      </w:r>
      <w:r>
        <w:rPr/>
        <w:t>Medium Enterprises (SMEs) and Human Resources (HR). As a result, strategic actions are required </w:t>
      </w:r>
      <w:hyperlink w:history="true" w:anchor="_bookmark0">
        <w:r>
          <w:rPr>
            <w:color w:val="0000FF"/>
          </w:rPr>
          <w:t>(Prieto-Egido et</w:t>
        </w:r>
      </w:hyperlink>
      <w:r>
        <w:rPr>
          <w:color w:val="0000FF"/>
          <w:spacing w:val="1"/>
        </w:rPr>
        <w:t> </w:t>
      </w:r>
      <w:hyperlink w:history="true" w:anchor="_bookmark0">
        <w:r>
          <w:rPr>
            <w:color w:val="0000FF"/>
          </w:rPr>
          <w:t>al., 2022)</w:t>
        </w:r>
        <w:r>
          <w:rPr/>
          <w:t>.</w:t>
        </w:r>
      </w:hyperlink>
    </w:p>
    <w:p>
      <w:pPr>
        <w:pStyle w:val="BodyText"/>
        <w:spacing w:before="1"/>
        <w:ind w:right="113" w:firstLine="283"/>
      </w:pPr>
      <w:r>
        <w:rPr/>
        <w:t>First, widespread adoption and digital literacy." At the moment, 54.68%, or 143 million people in Indonesia, are</w:t>
      </w:r>
      <w:r>
        <w:rPr>
          <w:spacing w:val="1"/>
        </w:rPr>
        <w:t> </w:t>
      </w:r>
      <w:r>
        <w:rPr/>
        <w:t>connected</w:t>
      </w:r>
      <w:r>
        <w:rPr>
          <w:spacing w:val="23"/>
        </w:rPr>
        <w:t> </w:t>
      </w:r>
      <w:r>
        <w:rPr/>
        <w:t>to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internet.</w:t>
      </w:r>
      <w:r>
        <w:rPr>
          <w:spacing w:val="23"/>
        </w:rPr>
        <w:t> </w:t>
      </w:r>
      <w:r>
        <w:rPr/>
        <w:t>According</w:t>
      </w:r>
      <w:r>
        <w:rPr>
          <w:spacing w:val="21"/>
        </w:rPr>
        <w:t> </w:t>
      </w:r>
      <w:r>
        <w:rPr/>
        <w:t>to</w:t>
      </w:r>
      <w:r>
        <w:rPr>
          <w:spacing w:val="22"/>
        </w:rPr>
        <w:t> </w:t>
      </w:r>
      <w:r>
        <w:rPr/>
        <w:t>Coordinating</w:t>
      </w:r>
      <w:r>
        <w:rPr>
          <w:spacing w:val="24"/>
        </w:rPr>
        <w:t> </w:t>
      </w:r>
      <w:r>
        <w:rPr/>
        <w:t>Minister</w:t>
      </w:r>
      <w:r>
        <w:rPr>
          <w:spacing w:val="23"/>
        </w:rPr>
        <w:t> </w:t>
      </w:r>
      <w:r>
        <w:rPr/>
        <w:t>Darmin,</w:t>
      </w:r>
      <w:r>
        <w:rPr>
          <w:spacing w:val="23"/>
        </w:rPr>
        <w:t> </w:t>
      </w:r>
      <w:r>
        <w:rPr/>
        <w:t>"this</w:t>
      </w:r>
      <w:r>
        <w:rPr>
          <w:spacing w:val="22"/>
        </w:rPr>
        <w:t> </w:t>
      </w:r>
      <w:r>
        <w:rPr/>
        <w:t>figure</w:t>
      </w:r>
      <w:r>
        <w:rPr>
          <w:spacing w:val="22"/>
        </w:rPr>
        <w:t> </w:t>
      </w:r>
      <w:r>
        <w:rPr/>
        <w:t>can</w:t>
      </w:r>
      <w:r>
        <w:rPr>
          <w:spacing w:val="22"/>
        </w:rPr>
        <w:t> </w:t>
      </w:r>
      <w:r>
        <w:rPr/>
        <w:t>be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tremendous</w:t>
      </w:r>
      <w:r>
        <w:rPr>
          <w:spacing w:val="22"/>
        </w:rPr>
        <w:t> </w:t>
      </w:r>
      <w:r>
        <w:rPr/>
        <w:t>strength,</w:t>
      </w:r>
      <w:r>
        <w:rPr>
          <w:spacing w:val="-48"/>
        </w:rPr>
        <w:t> </w:t>
      </w:r>
      <w:r>
        <w:rPr/>
        <w:t>both as a market and as a producer in the digital sector." Support for the innovation system follows next. This is</w:t>
      </w:r>
      <w:r>
        <w:rPr>
          <w:spacing w:val="1"/>
        </w:rPr>
        <w:t> </w:t>
      </w:r>
      <w:r>
        <w:rPr/>
        <w:t>necessary so that Indonesia's human resources can keep coming up with new ideas that help the community, improve</w:t>
      </w:r>
      <w:r>
        <w:rPr>
          <w:spacing w:val="1"/>
        </w:rPr>
        <w:t> </w:t>
      </w:r>
      <w:r>
        <w:rPr/>
        <w:t>it, and grow its economy. "Smart Citizen Day aims to introduce various uses of smart city technology solutions based</w:t>
      </w:r>
      <w:r>
        <w:rPr>
          <w:spacing w:val="-47"/>
        </w:rPr>
        <w:t> </w:t>
      </w:r>
      <w:r>
        <w:rPr/>
        <w:t>on Artificial Intelligent (AI), Internet of Things (IoT), and data integration to deal with problems of cities, agencies,</w:t>
      </w:r>
      <w:r>
        <w:rPr>
          <w:spacing w:val="1"/>
        </w:rPr>
        <w:t> </w:t>
      </w:r>
      <w:r>
        <w:rPr/>
        <w:t>and multinational companies</w:t>
      </w:r>
      <w:r>
        <w:rPr>
          <w:spacing w:val="2"/>
        </w:rPr>
        <w:t> </w:t>
      </w:r>
      <w:hyperlink w:history="true" w:anchor="_bookmark0">
        <w:r>
          <w:rPr>
            <w:color w:val="0000FF"/>
          </w:rPr>
          <w:t>(Schmallegger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&amp;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Carson,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2010)</w:t>
        </w:r>
        <w:r>
          <w:rPr/>
          <w:t>.</w:t>
        </w:r>
      </w:hyperlink>
    </w:p>
    <w:p>
      <w:pPr>
        <w:pStyle w:val="BodyText"/>
        <w:ind w:right="112" w:firstLine="283"/>
      </w:pPr>
      <w:r>
        <w:rPr/>
        <w:t>Coordinating</w:t>
      </w:r>
      <w:r>
        <w:rPr>
          <w:spacing w:val="1"/>
        </w:rPr>
        <w:t> </w:t>
      </w:r>
      <w:r>
        <w:rPr/>
        <w:t>Minister</w:t>
      </w:r>
      <w:r>
        <w:rPr>
          <w:spacing w:val="1"/>
        </w:rPr>
        <w:t> </w:t>
      </w:r>
      <w:r>
        <w:rPr/>
        <w:t>Darmin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stated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economy's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brings</w:t>
      </w:r>
      <w:r>
        <w:rPr>
          <w:spacing w:val="1"/>
        </w:rPr>
        <w:t> </w:t>
      </w:r>
      <w:r>
        <w:rPr/>
        <w:t>challenges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opportunities for Human Resources (HR) at the event, including 1,500 intelligent citizens and more than 20 speakers</w:t>
      </w:r>
      <w:r>
        <w:rPr>
          <w:spacing w:val="1"/>
        </w:rPr>
        <w:t> </w:t>
      </w:r>
      <w:r>
        <w:rPr/>
        <w:t>from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government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business.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advent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digital</w:t>
      </w:r>
      <w:r>
        <w:rPr>
          <w:spacing w:val="6"/>
        </w:rPr>
        <w:t> </w:t>
      </w:r>
      <w:r>
        <w:rPr/>
        <w:t>technology</w:t>
      </w:r>
      <w:r>
        <w:rPr>
          <w:spacing w:val="7"/>
        </w:rPr>
        <w:t> </w:t>
      </w:r>
      <w:r>
        <w:rPr/>
        <w:t>has</w:t>
      </w:r>
      <w:r>
        <w:rPr>
          <w:spacing w:val="6"/>
        </w:rPr>
        <w:t> </w:t>
      </w:r>
      <w:r>
        <w:rPr/>
        <w:t>presented</w:t>
      </w:r>
      <w:r>
        <w:rPr>
          <w:spacing w:val="7"/>
        </w:rPr>
        <w:t> </w:t>
      </w:r>
      <w:r>
        <w:rPr/>
        <w:t>several</w:t>
      </w:r>
      <w:r>
        <w:rPr>
          <w:spacing w:val="4"/>
        </w:rPr>
        <w:t> </w:t>
      </w:r>
      <w:r>
        <w:rPr/>
        <w:t>difficulties,</w:t>
      </w:r>
      <w:r>
        <w:rPr>
          <w:spacing w:val="6"/>
        </w:rPr>
        <w:t> </w:t>
      </w:r>
      <w:r>
        <w:rPr/>
        <w:t>one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which</w:t>
      </w:r>
      <w:r>
        <w:rPr>
          <w:spacing w:val="-47"/>
        </w:rPr>
        <w:t> </w:t>
      </w:r>
      <w:r>
        <w:rPr/>
        <w:t>is the threat posed by the automation of human labor. On the other hand, digital technology also makes it possible to</w:t>
      </w:r>
      <w:r>
        <w:rPr>
          <w:spacing w:val="1"/>
        </w:rPr>
        <w:t> </w:t>
      </w:r>
      <w:r>
        <w:rPr/>
        <w:t>create new jobs, leading to new jobs</w:t>
      </w:r>
      <w:r>
        <w:rPr>
          <w:spacing w:val="50"/>
        </w:rPr>
        <w:t> </w:t>
      </w:r>
      <w:hyperlink w:history="true" w:anchor="_bookmark0">
        <w:r>
          <w:rPr>
            <w:color w:val="0000FF"/>
          </w:rPr>
          <w:t>(Dwivedi et al., 2021)</w:t>
        </w:r>
        <w:r>
          <w:rPr/>
          <w:t>. </w:t>
        </w:r>
      </w:hyperlink>
      <w:r>
        <w:rPr/>
        <w:t>Approximately 65% of students in elementary schools</w:t>
      </w:r>
      <w:r>
        <w:rPr>
          <w:spacing w:val="1"/>
        </w:rPr>
        <w:t> </w:t>
      </w:r>
      <w:r>
        <w:rPr/>
        <w:t>are employed in a field that does not yet exist—high demand and need for employees with digital expertise.</w:t>
      </w:r>
      <w:r>
        <w:rPr>
          <w:spacing w:val="1"/>
        </w:rPr>
        <w:t> </w:t>
      </w:r>
      <w:r>
        <w:rPr/>
        <w:t>Therefore, in order to face the development of the digital economy era, we need to encourage a brainwave-based</w:t>
      </w:r>
      <w:r>
        <w:rPr>
          <w:spacing w:val="1"/>
        </w:rPr>
        <w:t> </w:t>
      </w:r>
      <w:r>
        <w:rPr/>
        <w:t>industry.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development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/>
        <w:t>Indonesian</w:t>
      </w:r>
      <w:r>
        <w:rPr>
          <w:spacing w:val="7"/>
        </w:rPr>
        <w:t> </w:t>
      </w:r>
      <w:r>
        <w:rPr/>
        <w:t>digital</w:t>
      </w:r>
      <w:r>
        <w:rPr>
          <w:spacing w:val="5"/>
        </w:rPr>
        <w:t> </w:t>
      </w:r>
      <w:r>
        <w:rPr/>
        <w:t>talent</w:t>
      </w:r>
      <w:r>
        <w:rPr>
          <w:spacing w:val="6"/>
        </w:rPr>
        <w:t> </w:t>
      </w:r>
      <w:r>
        <w:rPr/>
        <w:t>is</w:t>
      </w:r>
      <w:r>
        <w:rPr>
          <w:spacing w:val="5"/>
        </w:rPr>
        <w:t> </w:t>
      </w:r>
      <w:r>
        <w:rPr/>
        <w:t>crucial</w:t>
      </w:r>
      <w:r>
        <w:rPr>
          <w:spacing w:val="5"/>
        </w:rPr>
        <w:t> </w:t>
      </w:r>
      <w:r>
        <w:rPr/>
        <w:t>in</w:t>
      </w:r>
      <w:r>
        <w:rPr>
          <w:spacing w:val="7"/>
        </w:rPr>
        <w:t> </w:t>
      </w:r>
      <w:r>
        <w:rPr/>
        <w:t>order</w:t>
      </w:r>
      <w:r>
        <w:rPr>
          <w:spacing w:val="4"/>
        </w:rPr>
        <w:t> </w:t>
      </w:r>
      <w:r>
        <w:rPr/>
        <w:t>to</w:t>
      </w:r>
      <w:r>
        <w:rPr>
          <w:spacing w:val="7"/>
        </w:rPr>
        <w:t> </w:t>
      </w:r>
      <w:r>
        <w:rPr/>
        <w:t>have</w:t>
      </w:r>
      <w:r>
        <w:rPr>
          <w:spacing w:val="6"/>
        </w:rPr>
        <w:t> </w:t>
      </w:r>
      <w:r>
        <w:rPr/>
        <w:t>relevant</w:t>
      </w:r>
      <w:r>
        <w:rPr>
          <w:spacing w:val="2"/>
        </w:rPr>
        <w:t> </w:t>
      </w:r>
      <w:r>
        <w:rPr/>
        <w:t>competencies.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addition,</w:t>
      </w:r>
      <w:r>
        <w:rPr>
          <w:spacing w:val="-48"/>
        </w:rPr>
        <w:t> </w:t>
      </w:r>
      <w:r>
        <w:rPr/>
        <w:t>it is also essential to prepare all Indonesian MSMEs to benefit from the development of the digital economy," said</w:t>
      </w:r>
      <w:r>
        <w:rPr>
          <w:spacing w:val="1"/>
        </w:rPr>
        <w:t> </w:t>
      </w:r>
      <w:r>
        <w:rPr/>
        <w:t>Coordinating Minister Darmin. In closing, Coordinating Minister Darmin advised that the spirit of cooperation is</w:t>
      </w:r>
      <w:r>
        <w:rPr>
          <w:spacing w:val="1"/>
        </w:rPr>
        <w:t> </w:t>
      </w:r>
      <w:r>
        <w:rPr/>
        <w:t>needed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face</w:t>
      </w:r>
      <w:r>
        <w:rPr>
          <w:spacing w:val="2"/>
        </w:rPr>
        <w:t> </w:t>
      </w:r>
      <w:r>
        <w:rPr/>
        <w:t>these</w:t>
      </w:r>
      <w:r>
        <w:rPr>
          <w:spacing w:val="4"/>
        </w:rPr>
        <w:t> </w:t>
      </w:r>
      <w:r>
        <w:rPr/>
        <w:t>challenges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/>
        <w:t>current</w:t>
      </w:r>
      <w:r>
        <w:rPr>
          <w:spacing w:val="4"/>
        </w:rPr>
        <w:t> </w:t>
      </w:r>
      <w:r>
        <w:rPr/>
        <w:t>digital</w:t>
      </w:r>
      <w:r>
        <w:rPr>
          <w:spacing w:val="4"/>
        </w:rPr>
        <w:t> </w:t>
      </w:r>
      <w:r>
        <w:rPr/>
        <w:t>era.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/>
        <w:t>government</w:t>
      </w:r>
      <w:r>
        <w:rPr>
          <w:spacing w:val="4"/>
        </w:rPr>
        <w:t> </w:t>
      </w:r>
      <w:r>
        <w:rPr/>
        <w:t>understands</w:t>
      </w:r>
      <w:r>
        <w:rPr>
          <w:spacing w:val="3"/>
        </w:rPr>
        <w:t> </w:t>
      </w:r>
      <w:r>
        <w:rPr/>
        <w:t>that</w:t>
      </w:r>
      <w:r>
        <w:rPr>
          <w:spacing w:val="4"/>
        </w:rPr>
        <w:t> </w:t>
      </w:r>
      <w:r>
        <w:rPr/>
        <w:t>this</w:t>
      </w:r>
      <w:r>
        <w:rPr>
          <w:spacing w:val="3"/>
        </w:rPr>
        <w:t> </w:t>
      </w:r>
      <w:r>
        <w:rPr/>
        <w:t>information</w:t>
      </w:r>
    </w:p>
    <w:p>
      <w:pPr>
        <w:spacing w:after="0"/>
        <w:sectPr>
          <w:pgSz w:w="12250" w:h="15850"/>
          <w:pgMar w:header="1145" w:footer="0" w:top="1360" w:bottom="280" w:left="1300" w:right="1300"/>
        </w:sectPr>
      </w:pPr>
    </w:p>
    <w:p>
      <w:pPr>
        <w:pStyle w:val="BodyText"/>
        <w:spacing w:before="9"/>
        <w:ind w:left="0"/>
        <w:jc w:val="left"/>
        <w:rPr>
          <w:sz w:val="12"/>
        </w:rPr>
      </w:pPr>
    </w:p>
    <w:p>
      <w:pPr>
        <w:pStyle w:val="BodyText"/>
        <w:spacing w:before="91"/>
        <w:jc w:val="left"/>
      </w:pPr>
      <w:r>
        <w:rPr/>
        <w:t>technology-based</w:t>
      </w:r>
      <w:r>
        <w:rPr>
          <w:spacing w:val="7"/>
        </w:rPr>
        <w:t> </w:t>
      </w:r>
      <w:r>
        <w:rPr/>
        <w:t>economy</w:t>
      </w:r>
      <w:r>
        <w:rPr>
          <w:spacing w:val="7"/>
        </w:rPr>
        <w:t> </w:t>
      </w:r>
      <w:r>
        <w:rPr/>
        <w:t>is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cross-sectoral</w:t>
      </w:r>
      <w:r>
        <w:rPr>
          <w:spacing w:val="10"/>
        </w:rPr>
        <w:t> </w:t>
      </w:r>
      <w:r>
        <w:rPr/>
        <w:t>issue,</w:t>
      </w:r>
      <w:r>
        <w:rPr>
          <w:spacing w:val="9"/>
        </w:rPr>
        <w:t> </w:t>
      </w:r>
      <w:r>
        <w:rPr/>
        <w:t>so</w:t>
      </w:r>
      <w:r>
        <w:rPr>
          <w:spacing w:val="11"/>
        </w:rPr>
        <w:t> </w:t>
      </w:r>
      <w:r>
        <w:rPr/>
        <w:t>collaboration</w:t>
      </w:r>
      <w:r>
        <w:rPr>
          <w:spacing w:val="7"/>
        </w:rPr>
        <w:t> </w:t>
      </w:r>
      <w:r>
        <w:rPr/>
        <w:t>between</w:t>
      </w:r>
      <w:r>
        <w:rPr>
          <w:spacing w:val="8"/>
        </w:rPr>
        <w:t> </w:t>
      </w:r>
      <w:r>
        <w:rPr/>
        <w:t>ministries</w:t>
      </w:r>
      <w:r>
        <w:rPr>
          <w:spacing w:val="7"/>
        </w:rPr>
        <w:t> </w:t>
      </w:r>
      <w:r>
        <w:rPr/>
        <w:t>and</w:t>
      </w:r>
      <w:r>
        <w:rPr>
          <w:spacing w:val="10"/>
        </w:rPr>
        <w:t> </w:t>
      </w:r>
      <w:r>
        <w:rPr/>
        <w:t>institutions</w:t>
      </w:r>
      <w:r>
        <w:rPr>
          <w:spacing w:val="9"/>
        </w:rPr>
        <w:t> </w:t>
      </w:r>
      <w:r>
        <w:rPr/>
        <w:t>and</w:t>
      </w:r>
      <w:r>
        <w:rPr>
          <w:spacing w:val="7"/>
        </w:rPr>
        <w:t> </w:t>
      </w:r>
      <w:r>
        <w:rPr/>
        <w:t>related</w:t>
      </w:r>
      <w:r>
        <w:rPr>
          <w:spacing w:val="-47"/>
        </w:rPr>
        <w:t> </w:t>
      </w:r>
      <w:r>
        <w:rPr/>
        <w:t>authorities,</w:t>
      </w:r>
      <w:r>
        <w:rPr>
          <w:spacing w:val="-1"/>
        </w:rPr>
        <w:t> </w:t>
      </w:r>
      <w:r>
        <w:rPr/>
        <w:t>or multi-sectoral, is</w:t>
      </w:r>
      <w:r>
        <w:rPr>
          <w:spacing w:val="-1"/>
        </w:rPr>
        <w:t> </w:t>
      </w:r>
      <w:r>
        <w:rPr/>
        <w:t>essential</w:t>
      </w:r>
      <w:r>
        <w:rPr>
          <w:spacing w:val="2"/>
        </w:rPr>
        <w:t> </w:t>
      </w:r>
      <w:hyperlink w:history="true" w:anchor="_bookmark0">
        <w:r>
          <w:rPr>
            <w:color w:val="0000FF"/>
          </w:rPr>
          <w:t>(Unsworth, 2019)</w:t>
        </w:r>
        <w:r>
          <w:rPr/>
          <w:t>.</w:t>
        </w:r>
      </w:hyperlink>
    </w:p>
    <w:p>
      <w:pPr>
        <w:pStyle w:val="BodyText"/>
        <w:spacing w:before="1"/>
        <w:ind w:left="0"/>
        <w:jc w:val="left"/>
      </w:pPr>
    </w:p>
    <w:p>
      <w:pPr>
        <w:spacing w:before="1"/>
        <w:ind w:left="118" w:right="0" w:firstLine="0"/>
        <w:jc w:val="left"/>
        <w:rPr>
          <w:i/>
          <w:sz w:val="20"/>
        </w:rPr>
      </w:pPr>
      <w:r>
        <w:rPr>
          <w:i/>
          <w:sz w:val="20"/>
        </w:rPr>
        <w:t>Infrastructure</w:t>
      </w:r>
    </w:p>
    <w:p>
      <w:pPr>
        <w:pStyle w:val="BodyText"/>
        <w:spacing w:before="9"/>
        <w:ind w:left="0"/>
        <w:jc w:val="left"/>
        <w:rPr>
          <w:i/>
          <w:sz w:val="19"/>
        </w:rPr>
      </w:pPr>
    </w:p>
    <w:p>
      <w:pPr>
        <w:pStyle w:val="BodyText"/>
        <w:spacing w:before="1"/>
        <w:ind w:right="113"/>
      </w:pPr>
      <w:r>
        <w:rPr/>
        <w:t>The slow pace of infrastructure development, as evidenced by a lack of quantity and quality, is one of the obstacles</w:t>
      </w:r>
      <w:r>
        <w:rPr>
          <w:spacing w:val="1"/>
        </w:rPr>
        <w:t> </w:t>
      </w:r>
      <w:r>
        <w:rPr/>
        <w:t>currently impeding the Indonesian economy </w:t>
      </w:r>
      <w:hyperlink w:history="true" w:anchor="_bookmark0">
        <w:r>
          <w:rPr>
            <w:color w:val="0000FF"/>
          </w:rPr>
          <w:t>(Gelvanovska et al., 2014)</w:t>
        </w:r>
        <w:r>
          <w:rPr/>
          <w:t>. </w:t>
        </w:r>
      </w:hyperlink>
      <w:r>
        <w:rPr/>
        <w:t>Hard" infrastructure, which includes things</w:t>
      </w:r>
      <w:r>
        <w:rPr>
          <w:spacing w:val="1"/>
        </w:rPr>
        <w:t> </w:t>
      </w:r>
      <w:r>
        <w:rPr/>
        <w:t>like roads and airports, and "non-physical" or "soft" infrastructure, which includes things like electricity, social</w:t>
      </w:r>
      <w:r>
        <w:rPr>
          <w:spacing w:val="1"/>
        </w:rPr>
        <w:t> </w:t>
      </w:r>
      <w:r>
        <w:rPr/>
        <w:t>welfare, and health care, appear to have trouble driving rapid structural development. Indonesia is ranked 62 out of</w:t>
      </w:r>
      <w:r>
        <w:rPr>
          <w:spacing w:val="1"/>
        </w:rPr>
        <w:t> </w:t>
      </w:r>
      <w:r>
        <w:rPr/>
        <w:t>140 countries in the World Economic Forum (WEF) Global Competitiveness Report for 2015–2016 in infrastructure</w:t>
      </w:r>
      <w:r>
        <w:rPr>
          <w:spacing w:val="1"/>
        </w:rPr>
        <w:t> </w:t>
      </w:r>
      <w:r>
        <w:rPr/>
        <w:t>development. While this ranking maintains the average country's standard, it presents some significant challenges to</w:t>
      </w:r>
      <w:r>
        <w:rPr>
          <w:spacing w:val="1"/>
        </w:rPr>
        <w:t> </w:t>
      </w:r>
      <w:r>
        <w:rPr/>
        <w:t>infrastructure</w:t>
      </w:r>
      <w:r>
        <w:rPr>
          <w:spacing w:val="1"/>
        </w:rPr>
        <w:t> </w:t>
      </w:r>
      <w:r>
        <w:rPr/>
        <w:t>development—the</w:t>
      </w:r>
      <w:r>
        <w:rPr>
          <w:spacing w:val="1"/>
        </w:rPr>
        <w:t> </w:t>
      </w:r>
      <w:r>
        <w:rPr/>
        <w:t>economy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late</w:t>
      </w:r>
      <w:r>
        <w:rPr>
          <w:spacing w:val="1"/>
        </w:rPr>
        <w:t> </w:t>
      </w:r>
      <w:r>
        <w:rPr/>
        <w:t>1990s,</w:t>
      </w:r>
      <w:r>
        <w:rPr>
          <w:spacing w:val="1"/>
        </w:rPr>
        <w:t> </w:t>
      </w:r>
      <w:r>
        <w:rPr/>
        <w:t>Suharto's</w:t>
      </w:r>
      <w:r>
        <w:rPr>
          <w:spacing w:val="1"/>
        </w:rPr>
        <w:t> </w:t>
      </w:r>
      <w:r>
        <w:rPr/>
        <w:t>authoritarian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Order</w:t>
      </w:r>
      <w:r>
        <w:rPr>
          <w:spacing w:val="1"/>
        </w:rPr>
        <w:t> </w:t>
      </w:r>
      <w:r>
        <w:rPr/>
        <w:t>government</w:t>
      </w:r>
      <w:r>
        <w:rPr>
          <w:spacing w:val="12"/>
        </w:rPr>
        <w:t> </w:t>
      </w:r>
      <w:r>
        <w:rPr/>
        <w:t>was</w:t>
      </w:r>
      <w:r>
        <w:rPr>
          <w:spacing w:val="13"/>
        </w:rPr>
        <w:t> </w:t>
      </w:r>
      <w:r>
        <w:rPr/>
        <w:t>replaced</w:t>
      </w:r>
      <w:r>
        <w:rPr>
          <w:spacing w:val="14"/>
        </w:rPr>
        <w:t> </w:t>
      </w:r>
      <w:r>
        <w:rPr/>
        <w:t>by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reform</w:t>
      </w:r>
      <w:r>
        <w:rPr>
          <w:spacing w:val="14"/>
        </w:rPr>
        <w:t> </w:t>
      </w:r>
      <w:r>
        <w:rPr/>
        <w:t>era.</w:t>
      </w:r>
      <w:r>
        <w:rPr>
          <w:spacing w:val="14"/>
        </w:rPr>
        <w:t> </w:t>
      </w:r>
      <w:r>
        <w:rPr/>
        <w:t>As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result,</w:t>
      </w:r>
      <w:r>
        <w:rPr>
          <w:spacing w:val="13"/>
        </w:rPr>
        <w:t> </w:t>
      </w:r>
      <w:r>
        <w:rPr/>
        <w:t>Indonesia's</w:t>
      </w:r>
      <w:r>
        <w:rPr>
          <w:spacing w:val="15"/>
        </w:rPr>
        <w:t> </w:t>
      </w:r>
      <w:r>
        <w:rPr/>
        <w:t>infrastructure</w:t>
      </w:r>
      <w:r>
        <w:rPr>
          <w:spacing w:val="12"/>
        </w:rPr>
        <w:t> </w:t>
      </w:r>
      <w:r>
        <w:rPr/>
        <w:t>development</w:t>
      </w:r>
      <w:r>
        <w:rPr>
          <w:spacing w:val="13"/>
        </w:rPr>
        <w:t> </w:t>
      </w:r>
      <w:r>
        <w:rPr/>
        <w:t>has</w:t>
      </w:r>
      <w:r>
        <w:rPr>
          <w:spacing w:val="13"/>
        </w:rPr>
        <w:t> </w:t>
      </w:r>
      <w:r>
        <w:rPr/>
        <w:t>not</w:t>
      </w:r>
      <w:r>
        <w:rPr>
          <w:spacing w:val="12"/>
        </w:rPr>
        <w:t> </w:t>
      </w:r>
      <w:r>
        <w:rPr/>
        <w:t>kept</w:t>
      </w:r>
      <w:r>
        <w:rPr>
          <w:spacing w:val="13"/>
        </w:rPr>
        <w:t> </w:t>
      </w:r>
      <w:r>
        <w:rPr/>
        <w:t>up</w:t>
      </w:r>
      <w:r>
        <w:rPr>
          <w:spacing w:val="14"/>
        </w:rPr>
        <w:t> </w:t>
      </w:r>
      <w:r>
        <w:rPr/>
        <w:t>with</w:t>
      </w:r>
      <w:r>
        <w:rPr>
          <w:spacing w:val="-48"/>
        </w:rPr>
        <w:t> </w:t>
      </w:r>
      <w:r>
        <w:rPr/>
        <w:t>the solid economic growth that followed Indonesia's recovery from the Asian financial crisis and the commodities</w:t>
      </w:r>
      <w:r>
        <w:rPr>
          <w:spacing w:val="1"/>
        </w:rPr>
        <w:t> </w:t>
      </w:r>
      <w:r>
        <w:rPr/>
        <w:t>boom in 2000. Indonesia's economic expansion has not reached its full potential due to a lack of infrastructure. In</w:t>
      </w:r>
      <w:r>
        <w:rPr>
          <w:spacing w:val="1"/>
        </w:rPr>
        <w:t> </w:t>
      </w:r>
      <w:r>
        <w:rPr/>
        <w:t>what</w:t>
      </w:r>
      <w:r>
        <w:rPr>
          <w:spacing w:val="-1"/>
        </w:rPr>
        <w:t> </w:t>
      </w:r>
      <w:r>
        <w:rPr/>
        <w:t>ways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Indonesia's</w:t>
      </w:r>
      <w:r>
        <w:rPr>
          <w:spacing w:val="-1"/>
        </w:rPr>
        <w:t> </w:t>
      </w:r>
      <w:r>
        <w:rPr/>
        <w:t>lack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infrastructure</w:t>
      </w:r>
      <w:r>
        <w:rPr>
          <w:spacing w:val="-2"/>
        </w:rPr>
        <w:t> </w:t>
      </w:r>
      <w:r>
        <w:rPr/>
        <w:t>impede economic</w:t>
      </w:r>
      <w:r>
        <w:rPr>
          <w:spacing w:val="-2"/>
        </w:rPr>
        <w:t> </w:t>
      </w:r>
      <w:r>
        <w:rPr/>
        <w:t>growth?</w:t>
      </w:r>
      <w:r>
        <w:rPr>
          <w:spacing w:val="6"/>
        </w:rPr>
        <w:t> </w:t>
      </w:r>
      <w:hyperlink w:history="true" w:anchor="_bookmark0">
        <w:r>
          <w:rPr>
            <w:color w:val="0000FF"/>
          </w:rPr>
          <w:t>(Garnaut,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2015)</w:t>
        </w:r>
        <w:r>
          <w:rPr/>
          <w:t>.</w:t>
        </w:r>
      </w:hyperlink>
    </w:p>
    <w:p>
      <w:pPr>
        <w:pStyle w:val="BodyText"/>
        <w:ind w:right="112" w:firstLine="283"/>
      </w:pPr>
      <w:r>
        <w:rPr/>
        <w:t>A</w:t>
      </w:r>
      <w:r>
        <w:rPr>
          <w:spacing w:val="1"/>
        </w:rPr>
        <w:t> </w:t>
      </w:r>
      <w:r>
        <w:rPr/>
        <w:t>country's economy</w:t>
      </w:r>
      <w:r>
        <w:rPr>
          <w:spacing w:val="1"/>
        </w:rPr>
        <w:t> </w:t>
      </w:r>
      <w:r>
        <w:rPr/>
        <w:t>is operating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 highly inefficient manner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its infrastructure</w:t>
      </w:r>
      <w:r>
        <w:rPr>
          <w:spacing w:val="1"/>
        </w:rPr>
        <w:t> </w:t>
      </w:r>
      <w:r>
        <w:rPr/>
        <w:t>is in</w:t>
      </w:r>
      <w:r>
        <w:rPr>
          <w:spacing w:val="50"/>
        </w:rPr>
        <w:t> </w:t>
      </w:r>
      <w:r>
        <w:rPr/>
        <w:t>poor</w:t>
      </w:r>
      <w:r>
        <w:rPr>
          <w:spacing w:val="50"/>
        </w:rPr>
        <w:t> </w:t>
      </w:r>
      <w:r>
        <w:rPr/>
        <w:t>condition.</w:t>
      </w:r>
      <w:r>
        <w:rPr>
          <w:spacing w:val="1"/>
        </w:rPr>
        <w:t> </w:t>
      </w:r>
      <w:r>
        <w:rPr/>
        <w:t>Costs associated with logistics are incredibly high, resulting in businesses that are unable to compete. Not to mention</w:t>
      </w:r>
      <w:r>
        <w:rPr>
          <w:spacing w:val="-47"/>
        </w:rPr>
        <w:t> </w:t>
      </w:r>
      <w:r>
        <w:rPr/>
        <w:t>the</w:t>
      </w:r>
      <w:r>
        <w:rPr>
          <w:spacing w:val="7"/>
        </w:rPr>
        <w:t> </w:t>
      </w:r>
      <w:r>
        <w:rPr/>
        <w:t>emergence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social</w:t>
      </w:r>
      <w:r>
        <w:rPr>
          <w:spacing w:val="8"/>
        </w:rPr>
        <w:t> </w:t>
      </w:r>
      <w:r>
        <w:rPr/>
        <w:t>injustices,</w:t>
      </w:r>
      <w:r>
        <w:rPr>
          <w:spacing w:val="7"/>
        </w:rPr>
        <w:t> </w:t>
      </w:r>
      <w:r>
        <w:rPr/>
        <w:t>such</w:t>
      </w:r>
      <w:r>
        <w:rPr>
          <w:spacing w:val="9"/>
        </w:rPr>
        <w:t> </w:t>
      </w:r>
      <w:r>
        <w:rPr/>
        <w:t>as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inability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some</w:t>
      </w:r>
      <w:r>
        <w:rPr>
          <w:spacing w:val="8"/>
        </w:rPr>
        <w:t> </w:t>
      </w:r>
      <w:r>
        <w:rPr/>
        <w:t>residents</w:t>
      </w:r>
      <w:r>
        <w:rPr>
          <w:spacing w:val="6"/>
        </w:rPr>
        <w:t> </w:t>
      </w:r>
      <w:r>
        <w:rPr/>
        <w:t>to</w:t>
      </w:r>
      <w:r>
        <w:rPr>
          <w:spacing w:val="8"/>
        </w:rPr>
        <w:t> </w:t>
      </w:r>
      <w:r>
        <w:rPr/>
        <w:t>access</w:t>
      </w:r>
      <w:r>
        <w:rPr>
          <w:spacing w:val="7"/>
        </w:rPr>
        <w:t> </w:t>
      </w:r>
      <w:r>
        <w:rPr/>
        <w:t>medical</w:t>
      </w:r>
      <w:r>
        <w:rPr>
          <w:spacing w:val="7"/>
        </w:rPr>
        <w:t> </w:t>
      </w:r>
      <w:r>
        <w:rPr/>
        <w:t>facilities</w:t>
      </w:r>
      <w:r>
        <w:rPr>
          <w:spacing w:val="7"/>
        </w:rPr>
        <w:t> </w:t>
      </w:r>
      <w:r>
        <w:rPr/>
        <w:t>or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children</w:t>
      </w:r>
      <w:r>
        <w:rPr>
          <w:spacing w:val="-47"/>
        </w:rPr>
        <w:t> </w:t>
      </w:r>
      <w:r>
        <w:rPr/>
        <w:t>to attend school due to the expense or difficulty of the journey </w:t>
      </w:r>
      <w:hyperlink w:history="true" w:anchor="_bookmark0">
        <w:r>
          <w:rPr>
            <w:color w:val="0000FF"/>
          </w:rPr>
          <w:t>(Opoku, 2010)</w:t>
        </w:r>
        <w:r>
          <w:rPr/>
          <w:t>. </w:t>
        </w:r>
      </w:hyperlink>
      <w:r>
        <w:rPr/>
        <w:t>Therefore, infrastructure development</w:t>
      </w:r>
      <w:r>
        <w:rPr>
          <w:spacing w:val="1"/>
        </w:rPr>
        <w:t> </w:t>
      </w:r>
      <w:r>
        <w:rPr/>
        <w:t>is closely related to the economic impact which causes the expansion of economic development. Therefore the</w:t>
      </w:r>
      <w:r>
        <w:rPr>
          <w:spacing w:val="1"/>
        </w:rPr>
        <w:t> </w:t>
      </w:r>
      <w:r>
        <w:rPr/>
        <w:t>reciprocal relationship between infrastructure and macroeconomic development is always mutually supportive. So</w:t>
      </w:r>
      <w:r>
        <w:rPr>
          <w:spacing w:val="1"/>
        </w:rPr>
        <w:t> </w:t>
      </w:r>
      <w:r>
        <w:rPr/>
        <w:t>economic expansion requires infrastructure that will accommodate goods and services owned by the government and</w:t>
      </w:r>
      <w:r>
        <w:rPr>
          <w:spacing w:val="1"/>
        </w:rPr>
        <w:t> </w:t>
      </w:r>
      <w:r>
        <w:rPr/>
        <w:t>individuals that will improve the entire national economy. However, there is a problem that must be addressed,</w:t>
      </w:r>
      <w:r>
        <w:rPr>
          <w:spacing w:val="1"/>
        </w:rPr>
        <w:t> </w:t>
      </w:r>
      <w:r>
        <w:rPr/>
        <w:t>namely how to block economic growth, which will undoubtedly slow down the flow of progress, resulting in the</w:t>
      </w:r>
      <w:r>
        <w:rPr>
          <w:spacing w:val="1"/>
        </w:rPr>
        <w:t> </w:t>
      </w:r>
      <w:r>
        <w:rPr/>
        <w:t>condition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country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threatened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death,</w:t>
      </w:r>
      <w:r>
        <w:rPr>
          <w:spacing w:val="1"/>
        </w:rPr>
        <w:t> </w:t>
      </w:r>
      <w:r>
        <w:rPr/>
        <w:t>therefore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infrastructure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infrastructure</w:t>
      </w:r>
      <w:r>
        <w:rPr>
          <w:spacing w:val="1"/>
        </w:rPr>
        <w:t> </w:t>
      </w:r>
      <w:r>
        <w:rPr/>
        <w:t>accommodate quality improvements and economic projects, new infrastructure and infrastructure will continue to be</w:t>
      </w:r>
      <w:r>
        <w:rPr>
          <w:spacing w:val="1"/>
        </w:rPr>
        <w:t> </w:t>
      </w:r>
      <w:r>
        <w:rPr/>
        <w:t>built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achieve adequate</w:t>
      </w:r>
      <w:r>
        <w:rPr>
          <w:spacing w:val="-2"/>
        </w:rPr>
        <w:t> </w:t>
      </w:r>
      <w:r>
        <w:rPr/>
        <w:t>quality</w:t>
      </w:r>
      <w:r>
        <w:rPr>
          <w:spacing w:val="4"/>
        </w:rPr>
        <w:t> </w:t>
      </w:r>
      <w:hyperlink w:history="true" w:anchor="_bookmark0">
        <w:r>
          <w:rPr>
            <w:color w:val="0000FF"/>
          </w:rPr>
          <w:t>(Delmon,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2021)</w:t>
        </w:r>
        <w:r>
          <w:rPr/>
          <w:t>.</w:t>
        </w:r>
      </w:hyperlink>
    </w:p>
    <w:p>
      <w:pPr>
        <w:pStyle w:val="BodyText"/>
        <w:spacing w:before="1"/>
        <w:ind w:right="113" w:firstLine="283"/>
      </w:pPr>
      <w:r>
        <w:rPr/>
        <w:t>The situation is different if what is invested in a country is sometimes very expensive than the product produced</w:t>
      </w:r>
      <w:r>
        <w:rPr>
          <w:spacing w:val="1"/>
        </w:rPr>
        <w:t> </w:t>
      </w:r>
      <w:r>
        <w:rPr/>
        <w:t>by imports, which will explain why it is not successful in developing the country's economy. For example, several</w:t>
      </w:r>
      <w:r>
        <w:rPr>
          <w:spacing w:val="1"/>
        </w:rPr>
        <w:t> </w:t>
      </w:r>
      <w:r>
        <w:rPr/>
        <w:t>years</w:t>
      </w:r>
      <w:r>
        <w:rPr>
          <w:spacing w:val="21"/>
        </w:rPr>
        <w:t> </w:t>
      </w:r>
      <w:r>
        <w:rPr/>
        <w:t>ago,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people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Jakarta</w:t>
      </w:r>
      <w:r>
        <w:rPr>
          <w:spacing w:val="23"/>
        </w:rPr>
        <w:t> </w:t>
      </w:r>
      <w:r>
        <w:rPr/>
        <w:t>often</w:t>
      </w:r>
      <w:r>
        <w:rPr>
          <w:spacing w:val="24"/>
        </w:rPr>
        <w:t> </w:t>
      </w:r>
      <w:r>
        <w:rPr/>
        <w:t>complained</w:t>
      </w:r>
      <w:r>
        <w:rPr>
          <w:spacing w:val="24"/>
        </w:rPr>
        <w:t> </w:t>
      </w:r>
      <w:r>
        <w:rPr/>
        <w:t>that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fruit</w:t>
      </w:r>
      <w:r>
        <w:rPr>
          <w:spacing w:val="22"/>
        </w:rPr>
        <w:t> </w:t>
      </w:r>
      <w:r>
        <w:rPr/>
        <w:t>components</w:t>
      </w:r>
      <w:r>
        <w:rPr>
          <w:spacing w:val="22"/>
        </w:rPr>
        <w:t> </w:t>
      </w:r>
      <w:r>
        <w:rPr/>
        <w:t>in</w:t>
      </w:r>
      <w:r>
        <w:rPr>
          <w:spacing w:val="23"/>
        </w:rPr>
        <w:t> </w:t>
      </w:r>
      <w:r>
        <w:rPr/>
        <w:t>supermarkets</w:t>
      </w:r>
      <w:r>
        <w:rPr>
          <w:spacing w:val="21"/>
        </w:rPr>
        <w:t> </w:t>
      </w:r>
      <w:r>
        <w:rPr/>
        <w:t>made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country</w:t>
      </w:r>
      <w:r>
        <w:rPr>
          <w:spacing w:val="1"/>
        </w:rPr>
        <w:t> </w:t>
      </w:r>
      <w:r>
        <w:rPr/>
        <w:t>were costly compared to the price of imported fruits from abroad </w:t>
      </w:r>
      <w:hyperlink w:history="true" w:anchor="_bookmark0">
        <w:r>
          <w:rPr>
            <w:color w:val="0000FF"/>
          </w:rPr>
          <w:t>(Flaaen et al., 2020)</w:t>
        </w:r>
        <w:r>
          <w:rPr/>
          <w:t>. </w:t>
        </w:r>
      </w:hyperlink>
      <w:r>
        <w:rPr/>
        <w:t>In addition, the high cost of</w:t>
      </w:r>
      <w:r>
        <w:rPr>
          <w:spacing w:val="1"/>
        </w:rPr>
        <w:t> </w:t>
      </w:r>
      <w:r>
        <w:rPr/>
        <w:t>domestic logistics can also cause a significant price difference between optimizing domestic goods and accepting</w:t>
      </w:r>
      <w:r>
        <w:rPr>
          <w:spacing w:val="1"/>
        </w:rPr>
        <w:t> </w:t>
      </w:r>
      <w:r>
        <w:rPr/>
        <w:t>imports only. Therefore, the additional cost will undoubtedly cause the price of domestic products so that, as end</w:t>
      </w:r>
      <w:r>
        <w:rPr>
          <w:spacing w:val="1"/>
        </w:rPr>
        <w:t> </w:t>
      </w:r>
      <w:r>
        <w:rPr/>
        <w:t>users, the public will certainly choose which one will allow them to get cheaper. In other words, the weakness of the</w:t>
      </w:r>
      <w:r>
        <w:rPr>
          <w:spacing w:val="1"/>
        </w:rPr>
        <w:t> </w:t>
      </w:r>
      <w:r>
        <w:rPr/>
        <w:t>domestic trade system, both from Java and this region, will contribute more to the pressure on domestically produced</w:t>
      </w:r>
      <w:r>
        <w:rPr>
          <w:spacing w:val="-47"/>
        </w:rPr>
        <w:t> </w:t>
      </w:r>
      <w:r>
        <w:rPr/>
        <w:t>goods because the prices are costly. Likewise, the domestic investment climate is</w:t>
      </w:r>
      <w:r>
        <w:rPr>
          <w:spacing w:val="1"/>
        </w:rPr>
        <w:t> </w:t>
      </w:r>
      <w:r>
        <w:rPr/>
        <w:t>influenced</w:t>
      </w:r>
      <w:r>
        <w:rPr>
          <w:spacing w:val="50"/>
        </w:rPr>
        <w:t> </w:t>
      </w:r>
      <w:r>
        <w:rPr/>
        <w:t>by</w:t>
      </w:r>
      <w:r>
        <w:rPr>
          <w:spacing w:val="50"/>
        </w:rPr>
        <w:t> </w:t>
      </w:r>
      <w:r>
        <w:rPr/>
        <w:t>infrastructure,</w:t>
      </w:r>
      <w:r>
        <w:rPr>
          <w:spacing w:val="1"/>
        </w:rPr>
        <w:t> </w:t>
      </w:r>
      <w:r>
        <w:rPr/>
        <w:t>which, compared to abroad, is another issue. For example, suppose the electricity supplier is erratic or often turns on</w:t>
      </w:r>
      <w:r>
        <w:rPr>
          <w:spacing w:val="1"/>
        </w:rPr>
        <w:t> </w:t>
      </w:r>
      <w:r>
        <w:rPr/>
        <w:t>and off. In that case, the operation will be expensive, so investors will be reluctant to invest in Indonesia due to</w:t>
      </w:r>
      <w:r>
        <w:rPr>
          <w:spacing w:val="1"/>
        </w:rPr>
        <w:t> </w:t>
      </w:r>
      <w:r>
        <w:rPr/>
        <w:t>infrastructure reasons </w:t>
      </w:r>
      <w:hyperlink w:history="true" w:anchor="_bookmark0">
        <w:r>
          <w:rPr>
            <w:color w:val="0000FF"/>
          </w:rPr>
          <w:t>(Krifa-Schneider &amp; Matei, 2010)</w:t>
        </w:r>
        <w:r>
          <w:rPr/>
          <w:t>. </w:t>
        </w:r>
      </w:hyperlink>
      <w:r>
        <w:rPr/>
        <w:t>Although it is said that Indonesia has a lot of energy surplus,</w:t>
      </w:r>
      <w:r>
        <w:rPr>
          <w:spacing w:val="-47"/>
        </w:rPr>
        <w:t> </w:t>
      </w:r>
      <w:r>
        <w:rPr/>
        <w:t>when the management data has problems, eventually many investors leave, and eventually, economic growth will be</w:t>
      </w:r>
      <w:r>
        <w:rPr>
          <w:spacing w:val="1"/>
        </w:rPr>
        <w:t> </w:t>
      </w:r>
      <w:r>
        <w:rPr/>
        <w:t>hampered.</w:t>
      </w:r>
    </w:p>
    <w:p>
      <w:pPr>
        <w:pStyle w:val="BodyText"/>
        <w:spacing w:before="1"/>
        <w:ind w:right="118" w:firstLine="283"/>
      </w:pPr>
      <w:r>
        <w:rPr/>
        <w:t>Refer to input from the chamber of commerce and logistics cost industry. Logistics costs reach 20% of the total</w:t>
      </w:r>
      <w:r>
        <w:rPr>
          <w:spacing w:val="1"/>
        </w:rPr>
        <w:t> </w:t>
      </w:r>
      <w:r>
        <w:rPr/>
        <w:t>production costs incurred by industries and businesses in Indonesia. In other words, if the percentage of capital is</w:t>
      </w:r>
      <w:r>
        <w:rPr>
          <w:spacing w:val="1"/>
        </w:rPr>
        <w:t> </w:t>
      </w:r>
      <w:r>
        <w:rPr/>
        <w:t>very high, neighboring countries' economies will provide a comparison. So many factors make investors leave the</w:t>
      </w:r>
      <w:r>
        <w:rPr>
          <w:spacing w:val="1"/>
        </w:rPr>
        <w:t> </w:t>
      </w:r>
      <w:r>
        <w:rPr/>
        <w:t>Republic of Indonesia and invest in places that are more expensive to produce. To that mantra, entrepreneurs</w:t>
      </w:r>
      <w:r>
        <w:rPr>
          <w:spacing w:val="1"/>
        </w:rPr>
        <w:t> </w:t>
      </w:r>
      <w:r>
        <w:rPr/>
        <w:t>themselves also experience this in developing their business production, which is often hampered due to a wasteful</w:t>
      </w:r>
      <w:r>
        <w:rPr>
          <w:spacing w:val="1"/>
        </w:rPr>
        <w:t> </w:t>
      </w:r>
      <w:r>
        <w:rPr/>
        <w:t>logistics process, incomplete transportation, as well as an ineffective monthly afternoon system with cargo, including</w:t>
      </w:r>
      <w:r>
        <w:rPr>
          <w:spacing w:val="-47"/>
        </w:rPr>
        <w:t> </w:t>
      </w:r>
      <w:r>
        <w:rPr/>
        <w:t>clearance from the government, distribution and payment systems for banking support, which sometimes becomes</w:t>
      </w:r>
      <w:r>
        <w:rPr>
          <w:spacing w:val="1"/>
        </w:rPr>
        <w:t> </w:t>
      </w:r>
      <w:r>
        <w:rPr/>
        <w:t>obstacles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the industry</w:t>
      </w:r>
      <w:r>
        <w:rPr>
          <w:spacing w:val="-1"/>
        </w:rPr>
        <w:t> </w:t>
      </w:r>
      <w:r>
        <w:rPr/>
        <w:t>domestic</w:t>
      </w:r>
      <w:r>
        <w:rPr>
          <w:spacing w:val="3"/>
        </w:rPr>
        <w:t> </w:t>
      </w:r>
      <w:hyperlink w:history="true" w:anchor="_bookmark0">
        <w:r>
          <w:rPr>
            <w:color w:val="0000FF"/>
          </w:rPr>
          <w:t>(Straub, 2011)</w:t>
        </w:r>
        <w:r>
          <w:rPr/>
          <w:t>.</w:t>
        </w:r>
      </w:hyperlink>
    </w:p>
    <w:p>
      <w:pPr>
        <w:pStyle w:val="BodyText"/>
        <w:spacing w:before="11"/>
        <w:ind w:left="0"/>
        <w:jc w:val="left"/>
        <w:rPr>
          <w:sz w:val="19"/>
        </w:rPr>
      </w:pPr>
    </w:p>
    <w:p>
      <w:pPr>
        <w:spacing w:before="0"/>
        <w:ind w:left="118" w:right="0" w:firstLine="0"/>
        <w:jc w:val="both"/>
        <w:rPr>
          <w:i/>
          <w:sz w:val="20"/>
        </w:rPr>
      </w:pPr>
      <w:r>
        <w:rPr>
          <w:i/>
          <w:sz w:val="20"/>
        </w:rPr>
        <w:t>Investing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market</w:t>
      </w:r>
    </w:p>
    <w:p>
      <w:pPr>
        <w:pStyle w:val="BodyText"/>
        <w:ind w:left="0"/>
        <w:jc w:val="left"/>
        <w:rPr>
          <w:i/>
        </w:rPr>
      </w:pPr>
    </w:p>
    <w:p>
      <w:pPr>
        <w:pStyle w:val="BodyText"/>
        <w:ind w:right="118"/>
      </w:pPr>
      <w:r>
        <w:rPr/>
        <w:t>In a lighter sense, the capital market is a financial market for long-term funding, a market related to buying and</w:t>
      </w:r>
      <w:r>
        <w:rPr>
          <w:spacing w:val="1"/>
        </w:rPr>
        <w:t> </w:t>
      </w:r>
      <w:r>
        <w:rPr/>
        <w:t>selling</w:t>
      </w:r>
      <w:r>
        <w:rPr>
          <w:spacing w:val="47"/>
        </w:rPr>
        <w:t> </w:t>
      </w:r>
      <w:r>
        <w:rPr/>
        <w:t>shares.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/>
        <w:t>capital</w:t>
      </w:r>
      <w:r>
        <w:rPr>
          <w:spacing w:val="46"/>
        </w:rPr>
        <w:t> </w:t>
      </w:r>
      <w:r>
        <w:rPr/>
        <w:t>market</w:t>
      </w:r>
      <w:r>
        <w:rPr>
          <w:spacing w:val="46"/>
        </w:rPr>
        <w:t> </w:t>
      </w:r>
      <w:r>
        <w:rPr/>
        <w:t>is</w:t>
      </w:r>
      <w:r>
        <w:rPr>
          <w:spacing w:val="45"/>
        </w:rPr>
        <w:t> </w:t>
      </w:r>
      <w:r>
        <w:rPr/>
        <w:t>undoubtedly</w:t>
      </w:r>
      <w:r>
        <w:rPr>
          <w:spacing w:val="47"/>
        </w:rPr>
        <w:t> </w:t>
      </w:r>
      <w:r>
        <w:rPr/>
        <w:t>different</w:t>
      </w:r>
      <w:r>
        <w:rPr>
          <w:spacing w:val="47"/>
        </w:rPr>
        <w:t> </w:t>
      </w:r>
      <w:r>
        <w:rPr/>
        <w:t>from</w:t>
      </w:r>
      <w:r>
        <w:rPr>
          <w:spacing w:val="44"/>
        </w:rPr>
        <w:t> </w:t>
      </w:r>
      <w:r>
        <w:rPr/>
        <w:t>money</w:t>
      </w:r>
      <w:r>
        <w:rPr>
          <w:spacing w:val="47"/>
        </w:rPr>
        <w:t> </w:t>
      </w:r>
      <w:r>
        <w:rPr/>
        <w:t>marketing</w:t>
      </w:r>
      <w:r>
        <w:rPr>
          <w:spacing w:val="47"/>
        </w:rPr>
        <w:t> </w:t>
      </w:r>
      <w:r>
        <w:rPr/>
        <w:t>in</w:t>
      </w:r>
      <w:r>
        <w:rPr>
          <w:spacing w:val="47"/>
        </w:rPr>
        <w:t> </w:t>
      </w:r>
      <w:r>
        <w:rPr/>
        <w:t>that</w:t>
      </w:r>
      <w:r>
        <w:rPr>
          <w:spacing w:val="46"/>
        </w:rPr>
        <w:t> </w:t>
      </w:r>
      <w:r>
        <w:rPr/>
        <w:t>it</w:t>
      </w:r>
      <w:r>
        <w:rPr>
          <w:spacing w:val="45"/>
        </w:rPr>
        <w:t> </w:t>
      </w:r>
      <w:r>
        <w:rPr/>
        <w:t>relates</w:t>
      </w:r>
      <w:r>
        <w:rPr>
          <w:spacing w:val="46"/>
        </w:rPr>
        <w:t> </w:t>
      </w:r>
      <w:r>
        <w:rPr/>
        <w:t>to</w:t>
      </w:r>
      <w:r>
        <w:rPr>
          <w:spacing w:val="47"/>
        </w:rPr>
        <w:t> </w:t>
      </w:r>
      <w:r>
        <w:rPr/>
        <w:t>money</w:t>
      </w:r>
    </w:p>
    <w:p>
      <w:pPr>
        <w:spacing w:after="0"/>
        <w:sectPr>
          <w:pgSz w:w="12250" w:h="15850"/>
          <w:pgMar w:header="1145" w:footer="0" w:top="1360" w:bottom="280" w:left="1300" w:right="13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BodyText"/>
        <w:spacing w:before="91"/>
        <w:ind w:right="113"/>
      </w:pPr>
      <w:r>
        <w:rPr/>
        <w:t>exchange tools and is a market that cannot be found with the naked eye </w:t>
      </w:r>
      <w:hyperlink w:history="true" w:anchor="_bookmark0">
        <w:r>
          <w:rPr>
            <w:color w:val="0000FF"/>
          </w:rPr>
          <w:t>(Braun &amp; Hübner, 2018)</w:t>
        </w:r>
        <w:r>
          <w:rPr/>
          <w:t>. </w:t>
        </w:r>
      </w:hyperlink>
      <w:r>
        <w:rPr/>
        <w:t>The instruments</w:t>
      </w:r>
      <w:r>
        <w:rPr>
          <w:spacing w:val="1"/>
        </w:rPr>
        <w:t> </w:t>
      </w:r>
      <w:r>
        <w:rPr/>
        <w:t>used in the world of capital markets include bonds, stocks, and also the capital market in narrow Ardians somewhere</w:t>
      </w:r>
      <w:r>
        <w:rPr>
          <w:spacing w:val="1"/>
        </w:rPr>
        <w:t> </w:t>
      </w:r>
      <w:r>
        <w:rPr/>
        <w:t>in the world. It has a well-maintained physical property where valuable documents can be traded, often referred to as</w:t>
      </w:r>
      <w:r>
        <w:rPr>
          <w:spacing w:val="1"/>
        </w:rPr>
        <w:t> </w:t>
      </w:r>
      <w:r>
        <w:rPr/>
        <w:t>the Stock Exchange. So this understanding of the Stock exchange or stock exchange is an organized market system</w:t>
      </w:r>
      <w:r>
        <w:rPr>
          <w:spacing w:val="1"/>
        </w:rPr>
        <w:t> </w:t>
      </w:r>
      <w:r>
        <w:rPr/>
        <w:t>that often brings sellers and buyers directly through their delegations the supply system and demand service</w:t>
      </w:r>
      <w:r>
        <w:rPr>
          <w:spacing w:val="50"/>
        </w:rPr>
        <w:t> </w:t>
      </w:r>
      <w:hyperlink w:history="true" w:anchor="_bookmark0">
        <w:r>
          <w:rPr>
            <w:color w:val="0000FF"/>
          </w:rPr>
          <w:t>(Braun</w:t>
        </w:r>
      </w:hyperlink>
      <w:r>
        <w:rPr>
          <w:color w:val="0000FF"/>
          <w:spacing w:val="1"/>
        </w:rPr>
        <w:t> </w:t>
      </w:r>
      <w:hyperlink w:history="true" w:anchor="_bookmark0">
        <w:r>
          <w:rPr>
            <w:color w:val="0000FF"/>
          </w:rPr>
          <w:t>&amp;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Hübner,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2018)</w:t>
        </w:r>
        <w:r>
          <w:rPr/>
          <w:t>.</w:t>
        </w:r>
      </w:hyperlink>
    </w:p>
    <w:p>
      <w:pPr>
        <w:pStyle w:val="BodyText"/>
        <w:ind w:right="113" w:firstLine="283"/>
      </w:pPr>
      <w:r>
        <w:rPr/>
        <w:t>The following functions of the stock exchange by providing all facilities for securities trading (facilitators). They</w:t>
      </w:r>
      <w:r>
        <w:rPr>
          <w:spacing w:val="1"/>
        </w:rPr>
        <w:t> </w:t>
      </w:r>
      <w:r>
        <w:rPr/>
        <w:t>are making rules about what happens on the stock exchange. Attempt to obtain instrument liquidity</w:t>
      </w:r>
      <w:r>
        <w:rPr>
          <w:spacing w:val="50"/>
        </w:rPr>
        <w:t> </w:t>
      </w:r>
      <w:hyperlink w:history="true" w:anchor="_bookmark0">
        <w:r>
          <w:rPr>
            <w:color w:val="0000FF"/>
          </w:rPr>
          <w:t>(Aggarwal,</w:t>
        </w:r>
      </w:hyperlink>
      <w:r>
        <w:rPr>
          <w:color w:val="0000FF"/>
          <w:spacing w:val="1"/>
        </w:rPr>
        <w:t> </w:t>
      </w:r>
      <w:hyperlink w:history="true" w:anchor="_bookmark0">
        <w:r>
          <w:rPr>
            <w:color w:val="0000FF"/>
          </w:rPr>
          <w:t>2017)</w:t>
        </w:r>
        <w:r>
          <w:rPr/>
          <w:t>. </w:t>
        </w:r>
      </w:hyperlink>
      <w:r>
        <w:rPr/>
        <w:t>They stop insider trading, collusion, the creation of unreasonable prices, and other prohibited practices on the</w:t>
      </w:r>
      <w:r>
        <w:rPr>
          <w:spacing w:val="1"/>
        </w:rPr>
        <w:t> </w:t>
      </w:r>
      <w:r>
        <w:rPr/>
        <w:t>exchange. Distribute information about the stock market. They are developing brand-new services and instruments.</w:t>
      </w:r>
      <w:r>
        <w:rPr>
          <w:spacing w:val="1"/>
        </w:rPr>
        <w:t> </w:t>
      </w:r>
      <w:r>
        <w:rPr/>
        <w:t>The</w:t>
      </w:r>
      <w:r>
        <w:rPr>
          <w:spacing w:val="27"/>
        </w:rPr>
        <w:t> </w:t>
      </w:r>
      <w:r>
        <w:rPr/>
        <w:t>following</w:t>
      </w:r>
      <w:r>
        <w:rPr>
          <w:spacing w:val="29"/>
        </w:rPr>
        <w:t> </w:t>
      </w:r>
      <w:r>
        <w:rPr/>
        <w:t>are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advantages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having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capital</w:t>
      </w:r>
      <w:r>
        <w:rPr>
          <w:spacing w:val="27"/>
        </w:rPr>
        <w:t> </w:t>
      </w:r>
      <w:r>
        <w:rPr/>
        <w:t>market:</w:t>
      </w:r>
      <w:r>
        <w:rPr>
          <w:spacing w:val="28"/>
        </w:rPr>
        <w:t> </w:t>
      </w:r>
      <w:r>
        <w:rPr/>
        <w:t>Facilitate</w:t>
      </w:r>
      <w:r>
        <w:rPr>
          <w:spacing w:val="27"/>
        </w:rPr>
        <w:t> </w:t>
      </w:r>
      <w:r>
        <w:rPr/>
        <w:t>an</w:t>
      </w:r>
      <w:r>
        <w:rPr>
          <w:spacing w:val="29"/>
        </w:rPr>
        <w:t> </w:t>
      </w:r>
      <w:r>
        <w:rPr/>
        <w:t>optimal</w:t>
      </w:r>
      <w:r>
        <w:rPr>
          <w:spacing w:val="28"/>
        </w:rPr>
        <w:t> </w:t>
      </w:r>
      <w:r>
        <w:rPr/>
        <w:t>allocation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/>
        <w:t>funding</w:t>
      </w:r>
      <w:r>
        <w:rPr>
          <w:spacing w:val="28"/>
        </w:rPr>
        <w:t> </w:t>
      </w:r>
      <w:r>
        <w:rPr/>
        <w:t>sources</w:t>
      </w:r>
      <w:r>
        <w:rPr>
          <w:spacing w:val="-47"/>
        </w:rPr>
        <w:t> </w:t>
      </w:r>
      <w:r>
        <w:rPr/>
        <w:t>while simultaneously providing</w:t>
      </w:r>
      <w:r>
        <w:rPr>
          <w:spacing w:val="1"/>
        </w:rPr>
        <w:t> </w:t>
      </w:r>
      <w:r>
        <w:rPr/>
        <w:t>a source of (long-term) financing</w:t>
      </w:r>
      <w:r>
        <w:rPr>
          <w:spacing w:val="50"/>
        </w:rPr>
        <w:t> </w:t>
      </w:r>
      <w:r>
        <w:rPr/>
        <w:t>for the business sector. Allow diversification</w:t>
      </w:r>
      <w:r>
        <w:rPr>
          <w:spacing w:val="1"/>
        </w:rPr>
        <w:t> </w:t>
      </w:r>
      <w:r>
        <w:rPr/>
        <w:t>efforts while providing investors with an investment vehicle. Provide leading indicators of the economic trends in the</w:t>
      </w:r>
      <w:r>
        <w:rPr>
          <w:spacing w:val="-47"/>
        </w:rPr>
        <w:t> </w:t>
      </w:r>
      <w:r>
        <w:rPr/>
        <w:t>nation. It is crucial to bring business owners to the middle class of society </w:t>
      </w:r>
      <w:hyperlink w:history="true" w:anchor="_bookmark0">
        <w:r>
          <w:rPr>
            <w:color w:val="0000FF"/>
          </w:rPr>
          <w:t>(Chambers et al., 2009; Hanushek, 2013;</w:t>
        </w:r>
      </w:hyperlink>
      <w:r>
        <w:rPr>
          <w:color w:val="0000FF"/>
          <w:spacing w:val="1"/>
        </w:rPr>
        <w:t> </w:t>
      </w:r>
      <w:hyperlink w:history="true" w:anchor="_bookmark0">
        <w:r>
          <w:rPr>
            <w:color w:val="0000FF"/>
          </w:rPr>
          <w:t>Al-Yousif, 2002)</w:t>
        </w:r>
        <w:r>
          <w:rPr/>
          <w:t>.</w:t>
        </w:r>
      </w:hyperlink>
      <w:r>
        <w:rPr/>
        <w:t> A healthy business climate and attractive employment/profession are created by disseminating</w:t>
      </w:r>
      <w:r>
        <w:rPr>
          <w:spacing w:val="1"/>
        </w:rPr>
        <w:t> </w:t>
      </w:r>
      <w:r>
        <w:rPr/>
        <w:t>ownership, openness, and professionalism. They are given a chance to have prospects and a thriving business.</w:t>
      </w:r>
      <w:r>
        <w:rPr>
          <w:spacing w:val="1"/>
        </w:rPr>
        <w:t> </w:t>
      </w:r>
      <w:r>
        <w:rPr/>
        <w:t>Through openness, liquidity, and investment diversification, investment alternatives offer potential returns with</w:t>
      </w:r>
      <w:r>
        <w:rPr>
          <w:spacing w:val="1"/>
        </w:rPr>
        <w:t> </w:t>
      </w:r>
      <w:r>
        <w:rPr/>
        <w:t>calculated risks. By granting access to social control, we are fostering an environment of openness for the business</w:t>
      </w:r>
      <w:r>
        <w:rPr>
          <w:spacing w:val="1"/>
        </w:rPr>
        <w:t> </w:t>
      </w:r>
      <w:r>
        <w:rPr/>
        <w:t>community. The use of professional management is encouraged by open company management. Sources of issuers'</w:t>
      </w:r>
      <w:r>
        <w:rPr>
          <w:spacing w:val="1"/>
        </w:rPr>
        <w:t> </w:t>
      </w:r>
      <w:r>
        <w:rPr/>
        <w:t>long-term</w:t>
      </w:r>
      <w:r>
        <w:rPr>
          <w:spacing w:val="-3"/>
        </w:rPr>
        <w:t> </w:t>
      </w:r>
      <w:r>
        <w:rPr/>
        <w:t>funding.</w:t>
      </w:r>
      <w:r>
        <w:rPr>
          <w:spacing w:val="-2"/>
        </w:rPr>
        <w:t> </w:t>
      </w:r>
      <w:r>
        <w:rPr/>
        <w:t>Indonesian</w:t>
      </w:r>
      <w:r>
        <w:rPr>
          <w:spacing w:val="-2"/>
        </w:rPr>
        <w:t> </w:t>
      </w:r>
      <w:r>
        <w:rPr/>
        <w:t>capital</w:t>
      </w:r>
      <w:r>
        <w:rPr>
          <w:spacing w:val="-1"/>
        </w:rPr>
        <w:t> </w:t>
      </w:r>
      <w:r>
        <w:rPr/>
        <w:t>market management</w:t>
      </w:r>
      <w:r>
        <w:rPr>
          <w:spacing w:val="3"/>
        </w:rPr>
        <w:t> </w:t>
      </w:r>
      <w:hyperlink w:history="true" w:anchor="_bookmark0">
        <w:r>
          <w:rPr>
            <w:color w:val="0000FF"/>
          </w:rPr>
          <w:t>(Jobst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et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al.,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2008)</w:t>
        </w:r>
        <w:r>
          <w:rPr/>
          <w:t>.</w:t>
        </w:r>
      </w:hyperlink>
    </w:p>
    <w:p>
      <w:pPr>
        <w:pStyle w:val="BodyText"/>
        <w:spacing w:before="11"/>
        <w:ind w:left="0"/>
        <w:jc w:val="left"/>
        <w:rPr>
          <w:sz w:val="19"/>
        </w:rPr>
      </w:pPr>
    </w:p>
    <w:p>
      <w:pPr>
        <w:spacing w:before="0"/>
        <w:ind w:left="118" w:right="0" w:firstLine="0"/>
        <w:jc w:val="both"/>
        <w:rPr>
          <w:i/>
          <w:sz w:val="20"/>
        </w:rPr>
      </w:pPr>
      <w:r>
        <w:rPr>
          <w:i/>
          <w:sz w:val="20"/>
        </w:rPr>
        <w:t>Capital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supervisory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agency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118"/>
      </w:pPr>
      <w:r>
        <w:rPr/>
        <w:t>The following are the primary responsibilities of the Capital Market Supervisory Agency: Provide the Minister of</w:t>
      </w:r>
      <w:r>
        <w:rPr>
          <w:spacing w:val="1"/>
        </w:rPr>
        <w:t> </w:t>
      </w:r>
      <w:r>
        <w:rPr/>
        <w:t>Finance with policy considerations when exercising authority in the capital market sector following Law No.15 of</w:t>
      </w:r>
      <w:r>
        <w:rPr>
          <w:spacing w:val="1"/>
        </w:rPr>
        <w:t> </w:t>
      </w:r>
      <w:r>
        <w:rPr/>
        <w:t>1992, which relates to the Stock Exchange </w:t>
      </w:r>
      <w:hyperlink w:history="true" w:anchor="_bookmark0">
        <w:r>
          <w:rPr>
            <w:color w:val="0000FF"/>
          </w:rPr>
          <w:t>(Dedi Putra et al., 2019)</w:t>
        </w:r>
        <w:r>
          <w:rPr/>
          <w:t>. </w:t>
        </w:r>
      </w:hyperlink>
      <w:r>
        <w:rPr/>
        <w:t>Provide the Minister of Finance with policy</w:t>
      </w:r>
      <w:r>
        <w:rPr>
          <w:spacing w:val="1"/>
        </w:rPr>
        <w:t> </w:t>
      </w:r>
      <w:r>
        <w:rPr/>
        <w:t>considerations as he exercises his authority over BUMN, PT (Persero) Danareksa following Presidential Decree</w:t>
      </w:r>
      <w:r>
        <w:rPr>
          <w:spacing w:val="1"/>
        </w:rPr>
        <w:t> </w:t>
      </w:r>
      <w:r>
        <w:rPr/>
        <w:t>No.52/1976. Agency for the Supervision of Capital Markets the responsibilities of the Capital Market Supervisory</w:t>
      </w:r>
      <w:r>
        <w:rPr>
          <w:spacing w:val="1"/>
        </w:rPr>
        <w:t> </w:t>
      </w:r>
      <w:r>
        <w:rPr/>
        <w:t>Agency (Bapepam), as stipulated by Presidential Decree No. The following is Section 53 of 1990 About the Capital</w:t>
      </w:r>
      <w:r>
        <w:rPr>
          <w:spacing w:val="1"/>
        </w:rPr>
        <w:t> </w:t>
      </w:r>
      <w:r>
        <w:rPr/>
        <w:t>Market: Keep up with developments and regulate the capital market so that investors and the public's interests are</w:t>
      </w:r>
      <w:r>
        <w:rPr>
          <w:spacing w:val="1"/>
        </w:rPr>
        <w:t> </w:t>
      </w:r>
      <w:r>
        <w:rPr/>
        <w:t>protected,</w:t>
      </w:r>
      <w:r>
        <w:rPr>
          <w:spacing w:val="-1"/>
        </w:rPr>
        <w:t> </w:t>
      </w:r>
      <w:r>
        <w:rPr/>
        <w:t>and securities</w:t>
      </w:r>
      <w:r>
        <w:rPr>
          <w:spacing w:val="-2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offered and</w:t>
      </w:r>
      <w:r>
        <w:rPr>
          <w:spacing w:val="-2"/>
        </w:rPr>
        <w:t> </w:t>
      </w:r>
      <w:r>
        <w:rPr/>
        <w:t>traded</w:t>
      </w:r>
      <w:r>
        <w:rPr>
          <w:spacing w:val="-1"/>
        </w:rPr>
        <w:t> </w:t>
      </w:r>
      <w:r>
        <w:rPr/>
        <w:t>on a</w:t>
      </w:r>
      <w:r>
        <w:rPr>
          <w:spacing w:val="-3"/>
        </w:rPr>
        <w:t> </w:t>
      </w:r>
      <w:r>
        <w:rPr/>
        <w:t>regular,</w:t>
      </w:r>
      <w:r>
        <w:rPr>
          <w:spacing w:val="-1"/>
        </w:rPr>
        <w:t> </w:t>
      </w:r>
      <w:r>
        <w:rPr/>
        <w:t>reasonable,</w:t>
      </w:r>
      <w:r>
        <w:rPr>
          <w:spacing w:val="-2"/>
        </w:rPr>
        <w:t> </w:t>
      </w:r>
      <w:r>
        <w:rPr/>
        <w:t>and efficient</w:t>
      </w:r>
      <w:r>
        <w:rPr>
          <w:spacing w:val="-2"/>
        </w:rPr>
        <w:t> </w:t>
      </w:r>
      <w:r>
        <w:rPr/>
        <w:t>basis</w:t>
      </w:r>
      <w:r>
        <w:rPr>
          <w:spacing w:val="10"/>
        </w:rPr>
        <w:t> </w:t>
      </w:r>
      <w:hyperlink w:history="true" w:anchor="_bookmark0">
        <w:r>
          <w:rPr>
            <w:color w:val="0000FF"/>
          </w:rPr>
          <w:t>(Ene,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2017)</w:t>
        </w:r>
        <w:r>
          <w:rPr/>
          <w:t>.</w:t>
        </w:r>
      </w:hyperlink>
    </w:p>
    <w:p>
      <w:pPr>
        <w:pStyle w:val="BodyText"/>
        <w:spacing w:before="1"/>
        <w:ind w:right="115" w:firstLine="283"/>
      </w:pPr>
      <w:r>
        <w:rPr/>
        <w:t>Developing a country's capital market cannot be separated</w:t>
      </w:r>
      <w:r>
        <w:rPr>
          <w:spacing w:val="1"/>
        </w:rPr>
        <w:t> </w:t>
      </w:r>
      <w:r>
        <w:rPr/>
        <w:t>from discussions about it. The Indonesia Stock</w:t>
      </w:r>
      <w:r>
        <w:rPr>
          <w:spacing w:val="1"/>
        </w:rPr>
        <w:t> </w:t>
      </w:r>
      <w:r>
        <w:rPr/>
        <w:t>Exchange was established in 1912, a few years before the Singapore Stock Exchange, which was established just a</w:t>
      </w:r>
      <w:r>
        <w:rPr>
          <w:spacing w:val="1"/>
        </w:rPr>
        <w:t> </w:t>
      </w:r>
      <w:r>
        <w:rPr/>
        <w:t>few years after the Indonesia Stock Exchange </w:t>
      </w:r>
      <w:hyperlink w:history="true" w:anchor="_bookmark0">
        <w:r>
          <w:rPr>
            <w:color w:val="0000FF"/>
          </w:rPr>
          <w:t>(James &amp; Karoglou, 2010)</w:t>
        </w:r>
        <w:r>
          <w:rPr/>
          <w:t>.</w:t>
        </w:r>
      </w:hyperlink>
      <w:r>
        <w:rPr/>
        <w:t> The Indonesia Stock Exchange went</w:t>
      </w:r>
      <w:r>
        <w:rPr>
          <w:spacing w:val="1"/>
        </w:rPr>
        <w:t> </w:t>
      </w:r>
      <w:r>
        <w:rPr/>
        <w:t>through a long period of inactivity during its development; it was only reactivated in 1977 with PT Semen Cibinong's</w:t>
      </w:r>
      <w:r>
        <w:rPr>
          <w:spacing w:val="-47"/>
        </w:rPr>
        <w:t> </w:t>
      </w:r>
      <w:r>
        <w:rPr/>
        <w:t>public offering. The government has implemented several policies to expand the activities capital market. This gives</w:t>
      </w:r>
      <w:r>
        <w:rPr>
          <w:spacing w:val="1"/>
        </w:rPr>
        <w:t> </w:t>
      </w:r>
      <w:r>
        <w:rPr/>
        <w:t>the Indonesian people the impression that the capital market industry is new. The general public poorly understands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capital</w:t>
      </w:r>
      <w:r>
        <w:rPr>
          <w:spacing w:val="-2"/>
        </w:rPr>
        <w:t> </w:t>
      </w:r>
      <w:r>
        <w:rPr/>
        <w:t>market,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institutions,</w:t>
      </w:r>
      <w:r>
        <w:rPr>
          <w:spacing w:val="-1"/>
        </w:rPr>
        <w:t> </w:t>
      </w:r>
      <w:r>
        <w:rPr/>
        <w:t>and securities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primary trading commodity</w:t>
      </w:r>
      <w:r>
        <w:rPr>
          <w:spacing w:val="6"/>
        </w:rPr>
        <w:t> </w:t>
      </w:r>
      <w:hyperlink w:history="true" w:anchor="_bookmark0">
        <w:r>
          <w:rPr>
            <w:color w:val="0000FF"/>
          </w:rPr>
          <w:t>(Ghimire et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al.,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2015)</w:t>
        </w:r>
        <w:r>
          <w:rPr/>
          <w:t>.</w:t>
        </w:r>
      </w:hyperlink>
    </w:p>
    <w:p>
      <w:pPr>
        <w:pStyle w:val="BodyText"/>
        <w:ind w:right="112" w:firstLine="283"/>
      </w:pPr>
      <w:r>
        <w:rPr/>
        <w:t>Because</w:t>
      </w:r>
      <w:r>
        <w:rPr>
          <w:spacing w:val="29"/>
        </w:rPr>
        <w:t> </w:t>
      </w:r>
      <w:r>
        <w:rPr/>
        <w:t>capital</w:t>
      </w:r>
      <w:r>
        <w:rPr>
          <w:spacing w:val="29"/>
        </w:rPr>
        <w:t> </w:t>
      </w:r>
      <w:r>
        <w:rPr/>
        <w:t>is</w:t>
      </w:r>
      <w:r>
        <w:rPr>
          <w:spacing w:val="29"/>
        </w:rPr>
        <w:t> </w:t>
      </w:r>
      <w:r>
        <w:rPr/>
        <w:t>also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source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funding</w:t>
      </w:r>
      <w:r>
        <w:rPr>
          <w:spacing w:val="31"/>
        </w:rPr>
        <w:t> </w:t>
      </w:r>
      <w:r>
        <w:rPr/>
        <w:t>for</w:t>
      </w:r>
      <w:r>
        <w:rPr>
          <w:spacing w:val="30"/>
        </w:rPr>
        <w:t> </w:t>
      </w:r>
      <w:r>
        <w:rPr/>
        <w:t>development,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/>
        <w:t>capital</w:t>
      </w:r>
      <w:r>
        <w:rPr>
          <w:spacing w:val="29"/>
        </w:rPr>
        <w:t> </w:t>
      </w:r>
      <w:r>
        <w:rPr/>
        <w:t>market</w:t>
      </w:r>
      <w:r>
        <w:rPr>
          <w:spacing w:val="30"/>
        </w:rPr>
        <w:t> </w:t>
      </w:r>
      <w:r>
        <w:rPr/>
        <w:t>needs</w:t>
      </w:r>
      <w:r>
        <w:rPr>
          <w:spacing w:val="26"/>
        </w:rPr>
        <w:t> </w:t>
      </w:r>
      <w:r>
        <w:rPr/>
        <w:t>to</w:t>
      </w:r>
      <w:r>
        <w:rPr>
          <w:spacing w:val="30"/>
        </w:rPr>
        <w:t> </w:t>
      </w:r>
      <w:r>
        <w:rPr/>
        <w:t>be</w:t>
      </w:r>
      <w:r>
        <w:rPr>
          <w:spacing w:val="30"/>
        </w:rPr>
        <w:t> </w:t>
      </w:r>
      <w:r>
        <w:rPr/>
        <w:t>able</w:t>
      </w:r>
      <w:r>
        <w:rPr>
          <w:spacing w:val="29"/>
        </w:rPr>
        <w:t> </w:t>
      </w:r>
      <w:r>
        <w:rPr/>
        <w:t>to</w:t>
      </w:r>
      <w:r>
        <w:rPr>
          <w:spacing w:val="31"/>
        </w:rPr>
        <w:t> </w:t>
      </w:r>
      <w:r>
        <w:rPr/>
        <w:t>help</w:t>
      </w:r>
      <w:r>
        <w:rPr>
          <w:spacing w:val="28"/>
        </w:rPr>
        <w:t> </w:t>
      </w:r>
      <w:r>
        <w:rPr/>
        <w:t>the</w:t>
      </w:r>
      <w:r>
        <w:rPr>
          <w:spacing w:val="-48"/>
        </w:rPr>
        <w:t> </w:t>
      </w:r>
      <w:r>
        <w:rPr/>
        <w:t>market economy grow, and the private sector will become the engine of economic activity. The capital market must</w:t>
      </w:r>
      <w:r>
        <w:rPr>
          <w:spacing w:val="1"/>
        </w:rPr>
        <w:t> </w:t>
      </w:r>
      <w:r>
        <w:rPr/>
        <w:t>provide long-term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financing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 creation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national development. The</w:t>
      </w:r>
      <w:r>
        <w:rPr>
          <w:spacing w:val="1"/>
        </w:rPr>
        <w:t> </w:t>
      </w:r>
      <w:r>
        <w:rPr/>
        <w:t>rapid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information technology since 1990 has given birth to a globally integrated form of the financial market. Concerning</w:t>
      </w:r>
      <w:r>
        <w:rPr>
          <w:spacing w:val="1"/>
        </w:rPr>
        <w:t> </w:t>
      </w:r>
      <w:r>
        <w:rPr/>
        <w:t>the issue of economic development, it is necessary to improve the capital structure of the business world in order to</w:t>
      </w:r>
      <w:r>
        <w:rPr>
          <w:spacing w:val="1"/>
        </w:rPr>
        <w:t> </w:t>
      </w:r>
      <w:r>
        <w:rPr/>
        <w:t>increase efficiency and strengthen the competitiveness of companies in order to face increasingly intense competition</w:t>
      </w:r>
      <w:r>
        <w:rPr>
          <w:spacing w:val="-47"/>
        </w:rPr>
        <w:t> </w:t>
      </w:r>
      <w:r>
        <w:rPr/>
        <w:t>in the era of globalization, which is marked by the increasing flow of international trade and foreign investment</w:t>
      </w:r>
      <w:r>
        <w:rPr>
          <w:spacing w:val="1"/>
        </w:rPr>
        <w:t> </w:t>
      </w:r>
      <w:hyperlink w:history="true" w:anchor="_bookmark0">
        <w:r>
          <w:rPr>
            <w:color w:val="0000FF"/>
          </w:rPr>
          <w:t>(Ghimire et al., 2010)</w:t>
        </w:r>
        <w:r>
          <w:rPr/>
          <w:t>. </w:t>
        </w:r>
      </w:hyperlink>
      <w:r>
        <w:rPr/>
        <w:t>Following the "International securities lending system," which effectively supports transaction</w:t>
      </w:r>
      <w:r>
        <w:rPr>
          <w:spacing w:val="-47"/>
        </w:rPr>
        <w:t> </w:t>
      </w:r>
      <w:r>
        <w:rPr/>
        <w:t>activities, securities lending, borrowing arbitrations, margin transactions, and market formation activities, the transfer</w:t>
      </w:r>
      <w:r>
        <w:rPr>
          <w:spacing w:val="-47"/>
        </w:rPr>
        <w:t> </w:t>
      </w:r>
      <w:r>
        <w:rPr/>
        <w:t>of funds and securities has become very easy and quick. Changes in the global capital market conditions necessitate</w:t>
      </w:r>
      <w:r>
        <w:rPr>
          <w:spacing w:val="1"/>
        </w:rPr>
        <w:t> </w:t>
      </w:r>
      <w:r>
        <w:rPr/>
        <w:t>continuous adjustments by the Indonesian capital market. Technology and applicable laws and regulations have</w:t>
      </w:r>
      <w:r>
        <w:rPr>
          <w:spacing w:val="1"/>
        </w:rPr>
        <w:t> </w:t>
      </w:r>
      <w:r>
        <w:rPr/>
        <w:t>changed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globalization,</w:t>
      </w:r>
      <w:r>
        <w:rPr>
          <w:spacing w:val="1"/>
        </w:rPr>
        <w:t> </w:t>
      </w:r>
      <w:r>
        <w:rPr/>
        <w:t>bringing</w:t>
      </w:r>
      <w:r>
        <w:rPr>
          <w:spacing w:val="1"/>
        </w:rPr>
        <w:t> </w:t>
      </w:r>
      <w:r>
        <w:rPr/>
        <w:t>opportunities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challenges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to</w:t>
      </w:r>
      <w:r>
        <w:rPr>
          <w:spacing w:val="50"/>
        </w:rPr>
        <w:t> </w:t>
      </w:r>
      <w:r>
        <w:rPr/>
        <w:t>be</w:t>
      </w:r>
      <w:r>
        <w:rPr>
          <w:spacing w:val="50"/>
        </w:rPr>
        <w:t> </w:t>
      </w:r>
      <w:r>
        <w:rPr/>
        <w:t>addressed</w:t>
      </w:r>
      <w:r>
        <w:rPr>
          <w:spacing w:val="1"/>
        </w:rPr>
        <w:t> </w:t>
      </w:r>
      <w:r>
        <w:rPr/>
        <w:t>immediately. The principle of openness and legal protection for investors must be considered when developing the</w:t>
      </w:r>
      <w:r>
        <w:rPr>
          <w:spacing w:val="1"/>
        </w:rPr>
        <w:t> </w:t>
      </w:r>
      <w:r>
        <w:rPr/>
        <w:t>capital market. Because these principles are universal, it is necessary to have guarantees provided by transparent</w:t>
      </w:r>
      <w:r>
        <w:rPr>
          <w:spacing w:val="1"/>
        </w:rPr>
        <w:t> </w:t>
      </w:r>
      <w:r>
        <w:rPr/>
        <w:t>institutions,</w:t>
      </w:r>
      <w:r>
        <w:rPr>
          <w:spacing w:val="-1"/>
        </w:rPr>
        <w:t> </w:t>
      </w:r>
      <w:r>
        <w:rPr/>
        <w:t>firm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fair law</w:t>
      </w:r>
      <w:r>
        <w:rPr>
          <w:spacing w:val="-2"/>
        </w:rPr>
        <w:t> </w:t>
      </w:r>
      <w:r>
        <w:rPr/>
        <w:t>enforcement, and</w:t>
      </w:r>
      <w:r>
        <w:rPr>
          <w:spacing w:val="1"/>
        </w:rPr>
        <w:t> </w:t>
      </w:r>
      <w:r>
        <w:rPr/>
        <w:t>good law</w:t>
      </w:r>
      <w:r>
        <w:rPr>
          <w:spacing w:val="7"/>
        </w:rPr>
        <w:t> </w:t>
      </w:r>
      <w:hyperlink w:history="true" w:anchor="_bookmark0">
        <w:r>
          <w:rPr>
            <w:color w:val="0000FF"/>
          </w:rPr>
          <w:t>(Idrus, 2017)</w:t>
        </w:r>
        <w:r>
          <w:rPr/>
          <w:t>.</w:t>
        </w:r>
      </w:hyperlink>
    </w:p>
    <w:p>
      <w:pPr>
        <w:spacing w:after="0"/>
        <w:sectPr>
          <w:pgSz w:w="12250" w:h="15850"/>
          <w:pgMar w:header="1145" w:footer="0" w:top="1360" w:bottom="280" w:left="1300" w:right="1300"/>
        </w:sectPr>
      </w:pPr>
    </w:p>
    <w:p>
      <w:pPr>
        <w:pStyle w:val="BodyText"/>
        <w:spacing w:before="9"/>
        <w:ind w:left="0"/>
        <w:jc w:val="left"/>
        <w:rPr>
          <w:sz w:val="12"/>
        </w:rPr>
      </w:pPr>
    </w:p>
    <w:p>
      <w:pPr>
        <w:spacing w:before="91"/>
        <w:ind w:left="118" w:right="0" w:firstLine="0"/>
        <w:jc w:val="both"/>
        <w:rPr>
          <w:i/>
          <w:sz w:val="20"/>
        </w:rPr>
      </w:pPr>
      <w:r>
        <w:rPr>
          <w:i/>
          <w:sz w:val="20"/>
        </w:rPr>
        <w:t>Funding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Indonesian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SMEs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115"/>
      </w:pPr>
      <w:r>
        <w:rPr/>
        <w:t>In the National Medium-Term Development Plan (RPJMN), the national entrepreneurship ratio should reach 3.9%,</w:t>
      </w:r>
      <w:r>
        <w:rPr>
          <w:spacing w:val="1"/>
        </w:rPr>
        <w:t> </w:t>
      </w:r>
      <w:r>
        <w:rPr/>
        <w:t>and new entrepreneurship growth should grow by 4% by 2024 </w:t>
      </w:r>
      <w:hyperlink w:history="true" w:anchor="_bookmark0">
        <w:r>
          <w:rPr>
            <w:color w:val="0000FF"/>
          </w:rPr>
          <w:t>(Kurniawati et al., 2021)</w:t>
        </w:r>
        <w:r>
          <w:rPr/>
          <w:t>. </w:t>
        </w:r>
      </w:hyperlink>
      <w:r>
        <w:rPr/>
        <w:t>Coordinating Minister for</w:t>
      </w:r>
      <w:r>
        <w:rPr>
          <w:spacing w:val="1"/>
        </w:rPr>
        <w:t> </w:t>
      </w:r>
      <w:r>
        <w:rPr/>
        <w:t>Economic Affairs Airlangga Hartarto reiterated President Joko Widodo's direction that 2021 will be a year full of</w:t>
      </w:r>
      <w:r>
        <w:rPr>
          <w:spacing w:val="1"/>
        </w:rPr>
        <w:t> </w:t>
      </w:r>
      <w:r>
        <w:rPr/>
        <w:t>opportunities, a year of national and global economic recovery" in the Leader, Executive, and Entrepreneur Program</w:t>
      </w:r>
      <w:r>
        <w:rPr>
          <w:spacing w:val="1"/>
        </w:rPr>
        <w:t> </w:t>
      </w:r>
      <w:r>
        <w:rPr/>
        <w:t>of the Industry &amp; Business Institute of Management (IBIMA) program virtually on Wednesday (5/5). Airlangga</w:t>
      </w:r>
      <w:r>
        <w:rPr>
          <w:spacing w:val="1"/>
        </w:rPr>
        <w:t> </w:t>
      </w:r>
      <w:r>
        <w:rPr/>
        <w:t>concluded, "I appreciate IBIMA for carrying out this activity because it supports the government's program to</w:t>
      </w:r>
      <w:r>
        <w:rPr>
          <w:spacing w:val="1"/>
        </w:rPr>
        <w:t> </w:t>
      </w:r>
      <w:r>
        <w:rPr/>
        <w:t>facilitate</w:t>
      </w:r>
      <w:r>
        <w:rPr>
          <w:spacing w:val="-1"/>
        </w:rPr>
        <w:t> </w:t>
      </w:r>
      <w:r>
        <w:rPr/>
        <w:t>the growth and</w:t>
      </w:r>
      <w:r>
        <w:rPr>
          <w:spacing w:val="1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of entrepreneurship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the country</w:t>
      </w:r>
      <w:r>
        <w:rPr>
          <w:spacing w:val="9"/>
        </w:rPr>
        <w:t> </w:t>
      </w:r>
      <w:hyperlink w:history="true" w:anchor="_bookmark0">
        <w:r>
          <w:rPr>
            <w:color w:val="0000FF"/>
          </w:rPr>
          <w:t>(Mirzanti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et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al.,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2018)</w:t>
        </w:r>
      </w:hyperlink>
      <w:r>
        <w:rPr/>
        <w:t>.</w:t>
      </w:r>
    </w:p>
    <w:p>
      <w:pPr>
        <w:pStyle w:val="BodyText"/>
        <w:spacing w:before="1"/>
        <w:ind w:right="116" w:firstLine="283"/>
      </w:pPr>
      <w:r>
        <w:rPr/>
        <w:t>Coordinating Minister Airlangga stated that the retail sector's current performance had shown an increase in retail</w:t>
      </w:r>
      <w:r>
        <w:rPr>
          <w:spacing w:val="-47"/>
        </w:rPr>
        <w:t> </w:t>
      </w:r>
      <w:r>
        <w:rPr/>
        <w:t>sales in the Q1-2021 period, in addition to the decrease in positive COVID-19 cases and the implementation of</w:t>
      </w:r>
      <w:r>
        <w:rPr>
          <w:spacing w:val="1"/>
        </w:rPr>
        <w:t> </w:t>
      </w:r>
      <w:r>
        <w:rPr/>
        <w:t>vaccinations. Supermarkets, restaurants, medical, household, and fashion are among the shopping subgroups that saw</w:t>
      </w:r>
      <w:r>
        <w:rPr>
          <w:spacing w:val="-47"/>
        </w:rPr>
        <w:t> </w:t>
      </w:r>
      <w:r>
        <w:rPr/>
        <w:t>an</w:t>
      </w:r>
      <w:r>
        <w:rPr>
          <w:spacing w:val="9"/>
        </w:rPr>
        <w:t> </w:t>
      </w:r>
      <w:r>
        <w:rPr/>
        <w:t>increase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first</w:t>
      </w:r>
      <w:r>
        <w:rPr>
          <w:spacing w:val="8"/>
        </w:rPr>
        <w:t> </w:t>
      </w:r>
      <w:r>
        <w:rPr/>
        <w:t>quarter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2021.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Indonesian</w:t>
      </w:r>
      <w:r>
        <w:rPr>
          <w:spacing w:val="8"/>
        </w:rPr>
        <w:t> </w:t>
      </w:r>
      <w:r>
        <w:rPr/>
        <w:t>manufacturing</w:t>
      </w:r>
      <w:r>
        <w:rPr>
          <w:spacing w:val="9"/>
        </w:rPr>
        <w:t> </w:t>
      </w:r>
      <w:r>
        <w:rPr/>
        <w:t>sector</w:t>
      </w:r>
      <w:r>
        <w:rPr>
          <w:spacing w:val="9"/>
        </w:rPr>
        <w:t> </w:t>
      </w:r>
      <w:r>
        <w:rPr/>
        <w:t>experienced</w:t>
      </w:r>
      <w:r>
        <w:rPr>
          <w:spacing w:val="7"/>
        </w:rPr>
        <w:t> </w:t>
      </w:r>
      <w:r>
        <w:rPr/>
        <w:t>an</w:t>
      </w:r>
      <w:r>
        <w:rPr>
          <w:spacing w:val="9"/>
        </w:rPr>
        <w:t> </w:t>
      </w:r>
      <w:r>
        <w:rPr/>
        <w:t>acceleration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growth</w:t>
      </w:r>
      <w:r>
        <w:rPr>
          <w:spacing w:val="-48"/>
        </w:rPr>
        <w:t> </w:t>
      </w:r>
      <w:r>
        <w:rPr/>
        <w:t>in April 2021, when it reached a record high of 54.6, up from 53.2 the month before, according to the release of</w:t>
      </w:r>
      <w:r>
        <w:rPr>
          <w:spacing w:val="1"/>
        </w:rPr>
        <w:t> </w:t>
      </w:r>
      <w:r>
        <w:rPr/>
        <w:t>Indonesian Manufacturing Purchasing Managers' Index (PMI) data. According to Airlangga, "it is hoped that the</w:t>
      </w:r>
      <w:r>
        <w:rPr>
          <w:spacing w:val="1"/>
        </w:rPr>
        <w:t> </w:t>
      </w:r>
      <w:r>
        <w:rPr/>
        <w:t>improvement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demand,</w:t>
      </w:r>
      <w:r>
        <w:rPr>
          <w:spacing w:val="10"/>
        </w:rPr>
        <w:t> </w:t>
      </w:r>
      <w:r>
        <w:rPr/>
        <w:t>both</w:t>
      </w:r>
      <w:r>
        <w:rPr>
          <w:spacing w:val="8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industry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/>
        <w:t>several</w:t>
      </w:r>
      <w:r>
        <w:rPr>
          <w:spacing w:val="7"/>
        </w:rPr>
        <w:t> </w:t>
      </w:r>
      <w:r>
        <w:rPr/>
        <w:t>retail</w:t>
      </w:r>
      <w:r>
        <w:rPr>
          <w:spacing w:val="10"/>
        </w:rPr>
        <w:t> </w:t>
      </w:r>
      <w:r>
        <w:rPr/>
        <w:t>shopping</w:t>
      </w:r>
      <w:r>
        <w:rPr>
          <w:spacing w:val="11"/>
        </w:rPr>
        <w:t> </w:t>
      </w:r>
      <w:r>
        <w:rPr/>
        <w:t>subgroups,</w:t>
      </w:r>
      <w:r>
        <w:rPr>
          <w:spacing w:val="10"/>
        </w:rPr>
        <w:t> </w:t>
      </w:r>
      <w:r>
        <w:rPr/>
        <w:t>can</w:t>
      </w:r>
      <w:r>
        <w:rPr>
          <w:spacing w:val="10"/>
        </w:rPr>
        <w:t> </w:t>
      </w:r>
      <w:r>
        <w:rPr/>
        <w:t>increase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enthusiasm</w:t>
      </w:r>
      <w:r>
        <w:rPr>
          <w:spacing w:val="-47"/>
        </w:rPr>
        <w:t> </w:t>
      </w:r>
      <w:r>
        <w:rPr/>
        <w:t>of</w:t>
      </w:r>
      <w:r>
        <w:rPr>
          <w:spacing w:val="-1"/>
        </w:rPr>
        <w:t> </w:t>
      </w:r>
      <w:r>
        <w:rPr/>
        <w:t>industry</w:t>
      </w:r>
      <w:r>
        <w:rPr>
          <w:spacing w:val="1"/>
        </w:rPr>
        <w:t> </w:t>
      </w:r>
      <w:r>
        <w:rPr/>
        <w:t>players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MSMEs</w:t>
      </w:r>
      <w:r>
        <w:rPr>
          <w:spacing w:val="-1"/>
        </w:rPr>
        <w:t> </w:t>
      </w:r>
      <w:r>
        <w:rPr/>
        <w:t>to return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productivity." </w:t>
      </w:r>
      <w:hyperlink w:history="true" w:anchor="_bookmark0">
        <w:r>
          <w:rPr>
            <w:color w:val="0000FF"/>
          </w:rPr>
          <w:t>(Kusharsanto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&amp;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Pradita,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2016)</w:t>
        </w:r>
        <w:r>
          <w:rPr/>
          <w:t>.</w:t>
        </w:r>
      </w:hyperlink>
    </w:p>
    <w:p>
      <w:pPr>
        <w:pStyle w:val="BodyText"/>
        <w:ind w:right="118" w:firstLine="283"/>
      </w:pPr>
      <w:r>
        <w:rPr/>
        <w:t>The most important pillars of the Indonesian economy are MSMEs.The Ministry of Cooperatives and Small and</w:t>
      </w:r>
      <w:r>
        <w:rPr>
          <w:spacing w:val="1"/>
        </w:rPr>
        <w:t> </w:t>
      </w:r>
      <w:r>
        <w:rPr/>
        <w:t>Medium-Sized</w:t>
      </w:r>
      <w:r>
        <w:rPr>
          <w:spacing w:val="20"/>
        </w:rPr>
        <w:t> </w:t>
      </w:r>
      <w:r>
        <w:rPr/>
        <w:t>Enterprises'</w:t>
      </w:r>
      <w:r>
        <w:rPr>
          <w:spacing w:val="18"/>
        </w:rPr>
        <w:t> </w:t>
      </w:r>
      <w:r>
        <w:rPr/>
        <w:t>data</w:t>
      </w:r>
      <w:r>
        <w:rPr>
          <w:spacing w:val="21"/>
        </w:rPr>
        <w:t> </w:t>
      </w:r>
      <w:r>
        <w:rPr/>
        <w:t>indicate</w:t>
      </w:r>
      <w:r>
        <w:rPr>
          <w:spacing w:val="20"/>
        </w:rPr>
        <w:t> </w:t>
      </w:r>
      <w:r>
        <w:rPr/>
        <w:t>that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number</w:t>
      </w:r>
      <w:r>
        <w:rPr>
          <w:spacing w:val="18"/>
        </w:rPr>
        <w:t> </w:t>
      </w:r>
      <w:r>
        <w:rPr/>
        <w:t>of</w:t>
      </w:r>
      <w:r>
        <w:rPr>
          <w:spacing w:val="21"/>
        </w:rPr>
        <w:t> </w:t>
      </w:r>
      <w:r>
        <w:rPr/>
        <w:t>MSMEs</w:t>
      </w:r>
      <w:r>
        <w:rPr>
          <w:spacing w:val="20"/>
        </w:rPr>
        <w:t> </w:t>
      </w:r>
      <w:r>
        <w:rPr/>
        <w:t>currently</w:t>
      </w:r>
      <w:r>
        <w:rPr>
          <w:spacing w:val="20"/>
        </w:rPr>
        <w:t> </w:t>
      </w:r>
      <w:r>
        <w:rPr/>
        <w:t>stands</w:t>
      </w:r>
      <w:r>
        <w:rPr>
          <w:spacing w:val="20"/>
        </w:rPr>
        <w:t> </w:t>
      </w:r>
      <w:r>
        <w:rPr/>
        <w:t>at</w:t>
      </w:r>
      <w:r>
        <w:rPr>
          <w:spacing w:val="20"/>
        </w:rPr>
        <w:t> </w:t>
      </w:r>
      <w:r>
        <w:rPr/>
        <w:t>64.2</w:t>
      </w:r>
      <w:r>
        <w:rPr>
          <w:spacing w:val="21"/>
        </w:rPr>
        <w:t> </w:t>
      </w:r>
      <w:r>
        <w:rPr/>
        <w:t>million,</w:t>
      </w:r>
      <w:r>
        <w:rPr>
          <w:spacing w:val="20"/>
        </w:rPr>
        <w:t> </w:t>
      </w:r>
      <w:r>
        <w:rPr/>
        <w:t>contributing</w:t>
      </w:r>
    </w:p>
    <w:p>
      <w:pPr>
        <w:pStyle w:val="BodyText"/>
        <w:ind w:right="112"/>
      </w:pPr>
      <w:r>
        <w:rPr/>
        <w:t>61.07 percent of GDP, or 8,573.89 trillion rupiahs </w:t>
      </w:r>
      <w:hyperlink w:history="true" w:anchor="_bookmark0">
        <w:r>
          <w:rPr>
            <w:color w:val="0000FF"/>
          </w:rPr>
          <w:t>(Tambunan, 2018)</w:t>
        </w:r>
        <w:r>
          <w:rPr/>
          <w:t>. </w:t>
        </w:r>
      </w:hyperlink>
      <w:r>
        <w:rPr/>
        <w:t>The capacity to absorb up to 60.4% of the total</w:t>
      </w:r>
      <w:r>
        <w:rPr>
          <w:spacing w:val="-47"/>
        </w:rPr>
        <w:t> </w:t>
      </w:r>
      <w:r>
        <w:rPr/>
        <w:t>investment and 97% of the workforce exemplifies how MSMEs contribute to the Indonesian economy. However,</w:t>
      </w:r>
      <w:r>
        <w:rPr>
          <w:spacing w:val="1"/>
        </w:rPr>
        <w:t> </w:t>
      </w:r>
      <w:r>
        <w:rPr/>
        <w:t>Indonesia's high number of MSMEs is also inseparable from the challenges that are currently in place. The Proudly</w:t>
      </w:r>
      <w:r>
        <w:rPr>
          <w:spacing w:val="1"/>
        </w:rPr>
        <w:t> </w:t>
      </w:r>
      <w:r>
        <w:rPr/>
        <w:t>Made in Indonesia National Movement (Germans BBI), Digitalization of MSME Marketing, Strengthening Alumni</w:t>
      </w:r>
      <w:r>
        <w:rPr>
          <w:spacing w:val="1"/>
        </w:rPr>
        <w:t> </w:t>
      </w:r>
      <w:r>
        <w:rPr/>
        <w:t>Entrepreneurs of the Pre-Employment Card Program through KUR Financing, and a long-term strategy to raise the</w:t>
      </w:r>
      <w:r>
        <w:rPr>
          <w:spacing w:val="1"/>
        </w:rPr>
        <w:t> </w:t>
      </w:r>
      <w:r>
        <w:rPr/>
        <w:t>MSME class through the Job Creation Law are some of the MSME support programs that the government has</w:t>
      </w:r>
      <w:r>
        <w:rPr>
          <w:spacing w:val="1"/>
        </w:rPr>
        <w:t> </w:t>
      </w:r>
      <w:r>
        <w:rPr/>
        <w:t>implemented in response to this challenge. Another effect of this pandemic is encouraging people to buy goods and</w:t>
      </w:r>
      <w:r>
        <w:rPr>
          <w:spacing w:val="1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online rather than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stores,</w:t>
      </w:r>
      <w:r>
        <w:rPr>
          <w:spacing w:val="-1"/>
        </w:rPr>
        <w:t> </w:t>
      </w:r>
      <w:r>
        <w:rPr/>
        <w:t>leading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a 15-20%</w:t>
      </w:r>
      <w:r>
        <w:rPr>
          <w:spacing w:val="-1"/>
        </w:rPr>
        <w:t> </w:t>
      </w:r>
      <w:r>
        <w:rPr/>
        <w:t>rise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 </w:t>
      </w:r>
      <w:r>
        <w:rPr/>
        <w:t>internet</w:t>
      </w:r>
      <w:r>
        <w:rPr>
          <w:spacing w:val="-1"/>
        </w:rPr>
        <w:t> </w:t>
      </w:r>
      <w:r>
        <w:rPr/>
        <w:t>traffic</w:t>
      </w:r>
      <w:r>
        <w:rPr>
          <w:spacing w:val="3"/>
        </w:rPr>
        <w:t> </w:t>
      </w:r>
      <w:hyperlink w:history="true" w:anchor="_bookmark0">
        <w:r>
          <w:rPr>
            <w:color w:val="0000FF"/>
          </w:rPr>
          <w:t>(Rao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et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al.,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2018)</w:t>
        </w:r>
        <w:r>
          <w:rPr/>
          <w:t>.</w:t>
        </w:r>
      </w:hyperlink>
    </w:p>
    <w:p>
      <w:pPr>
        <w:pStyle w:val="BodyText"/>
        <w:ind w:right="110" w:firstLine="283"/>
      </w:pPr>
      <w:r>
        <w:rPr/>
        <w:t>Using this momentum, digital transformation can be accelerated. With 196.7 million internet users and the fourth-</w:t>
      </w:r>
      <w:r>
        <w:rPr>
          <w:spacing w:val="-47"/>
        </w:rPr>
        <w:t> </w:t>
      </w:r>
      <w:r>
        <w:rPr/>
        <w:t>largest population in the world, Indonesia's digital economic potential is also vast. "Support, cooperation, and</w:t>
      </w:r>
      <w:r>
        <w:rPr>
          <w:spacing w:val="1"/>
        </w:rPr>
        <w:t> </w:t>
      </w:r>
      <w:r>
        <w:rPr/>
        <w:t>collaboration in building MSMEs and the nation's technology-based industry to enter the Industry 4.0 era need to be</w:t>
      </w:r>
      <w:r>
        <w:rPr>
          <w:spacing w:val="1"/>
        </w:rPr>
        <w:t> </w:t>
      </w:r>
      <w:r>
        <w:rPr/>
        <w:t>continuously improved. With the involvement of experts and business professionals, we believe that we all have the</w:t>
      </w:r>
      <w:r>
        <w:rPr>
          <w:spacing w:val="1"/>
        </w:rPr>
        <w:t> </w:t>
      </w:r>
      <w:r>
        <w:rPr/>
        <w:t>same passion for helping and developing MSMEs during this pandemic and digital era," concluded Coordinating</w:t>
      </w:r>
      <w:r>
        <w:rPr>
          <w:spacing w:val="1"/>
        </w:rPr>
        <w:t> </w:t>
      </w:r>
      <w:r>
        <w:rPr/>
        <w:t>Minister Airlangga</w:t>
      </w:r>
      <w:r>
        <w:rPr>
          <w:spacing w:val="2"/>
        </w:rPr>
        <w:t> </w:t>
      </w:r>
      <w:hyperlink w:history="true" w:anchor="_bookmark0">
        <w:r>
          <w:rPr>
            <w:color w:val="0000FF"/>
          </w:rPr>
          <w:t>(Chattaraman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et al., 2012)</w:t>
        </w:r>
        <w:r>
          <w:rPr/>
          <w:t>.</w:t>
        </w:r>
      </w:hyperlink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spacing w:before="1"/>
        <w:ind w:left="118" w:right="0" w:firstLine="0"/>
        <w:jc w:val="both"/>
        <w:rPr>
          <w:i/>
          <w:sz w:val="20"/>
        </w:rPr>
      </w:pPr>
      <w:r>
        <w:rPr>
          <w:i/>
          <w:sz w:val="20"/>
        </w:rPr>
        <w:t>Enhance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education 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skills</w:t>
      </w:r>
    </w:p>
    <w:p>
      <w:pPr>
        <w:pStyle w:val="BodyText"/>
        <w:ind w:left="0"/>
        <w:jc w:val="left"/>
        <w:rPr>
          <w:i/>
        </w:rPr>
      </w:pPr>
    </w:p>
    <w:p>
      <w:pPr>
        <w:pStyle w:val="BodyText"/>
        <w:spacing w:before="1"/>
        <w:ind w:right="116"/>
      </w:pPr>
      <w:r>
        <w:rPr/>
        <w:t>According to the study's findings, there is a consistent and positive relationship between the level of economic life</w:t>
      </w:r>
      <w:r>
        <w:rPr>
          <w:spacing w:val="1"/>
        </w:rPr>
        <w:t> </w:t>
      </w:r>
      <w:r>
        <w:rPr/>
        <w:t>and the degree of education. In other words, the higher the level of education, the higher the level of economic life.</w:t>
      </w:r>
      <w:r>
        <w:rPr>
          <w:spacing w:val="1"/>
        </w:rPr>
        <w:t> </w:t>
      </w:r>
      <w:r>
        <w:rPr/>
        <w:t>However, it is unclear which factor came first, education growth leading to economic expansion or the other way</w:t>
      </w:r>
      <w:r>
        <w:rPr>
          <w:spacing w:val="1"/>
        </w:rPr>
        <w:t> </w:t>
      </w:r>
      <w:r>
        <w:rPr/>
        <w:t>around </w:t>
      </w:r>
      <w:hyperlink w:history="true" w:anchor="_bookmark0">
        <w:r>
          <w:rPr>
            <w:color w:val="0000FF"/>
          </w:rPr>
          <w:t>(Suleiman et al., 2017)</w:t>
        </w:r>
        <w:r>
          <w:rPr/>
          <w:t>. </w:t>
        </w:r>
      </w:hyperlink>
      <w:r>
        <w:rPr/>
        <w:t>Against this obstacle, it turns out that much evidence points to a relationship that</w:t>
      </w:r>
      <w:r>
        <w:rPr>
          <w:spacing w:val="1"/>
        </w:rPr>
        <w:t> </w:t>
      </w:r>
      <w:r>
        <w:rPr/>
        <w:t>influences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other,</w:t>
      </w:r>
      <w:r>
        <w:rPr>
          <w:spacing w:val="1"/>
        </w:rPr>
        <w:t> </w:t>
      </w:r>
      <w:r>
        <w:rPr/>
        <w:t>namely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growth</w:t>
      </w:r>
      <w:r>
        <w:rPr>
          <w:spacing w:val="1"/>
        </w:rPr>
        <w:t> </w:t>
      </w:r>
      <w:r>
        <w:rPr/>
        <w:t>influences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growth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vice</w:t>
      </w:r>
      <w:r>
        <w:rPr>
          <w:spacing w:val="1"/>
        </w:rPr>
        <w:t> </w:t>
      </w:r>
      <w:r>
        <w:rPr/>
        <w:t>versa;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expansion is influenced by economic expansion. We assume in our development policy that the success of economic</w:t>
      </w:r>
      <w:r>
        <w:rPr>
          <w:spacing w:val="1"/>
        </w:rPr>
        <w:t> </w:t>
      </w:r>
      <w:r>
        <w:rPr/>
        <w:t>development can be applied to education development. In addition, consensus theory adherents and conflict theory</w:t>
      </w:r>
      <w:r>
        <w:rPr>
          <w:spacing w:val="1"/>
        </w:rPr>
        <w:t> </w:t>
      </w:r>
      <w:r>
        <w:rPr/>
        <w:t>adherents</w:t>
      </w:r>
      <w:r>
        <w:rPr>
          <w:spacing w:val="1"/>
        </w:rPr>
        <w:t> </w:t>
      </w:r>
      <w:r>
        <w:rPr/>
        <w:t>agree 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primary</w:t>
      </w:r>
      <w:r>
        <w:rPr>
          <w:spacing w:val="1"/>
        </w:rPr>
        <w:t> </w:t>
      </w:r>
      <w:r>
        <w:rPr/>
        <w:t>purpose of</w:t>
      </w:r>
      <w:r>
        <w:rPr>
          <w:spacing w:val="1"/>
        </w:rPr>
        <w:t> </w:t>
      </w:r>
      <w:r>
        <w:rPr/>
        <w:t>educational establishments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today's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is</w:t>
      </w:r>
      <w:r>
        <w:rPr>
          <w:spacing w:val="50"/>
        </w:rPr>
        <w:t> </w:t>
      </w:r>
      <w:r>
        <w:rPr/>
        <w:t>to</w:t>
      </w:r>
      <w:r>
        <w:rPr>
          <w:spacing w:val="1"/>
        </w:rPr>
        <w:t> </w:t>
      </w:r>
      <w:r>
        <w:rPr/>
        <w:t>prepare young people for productive employment. According to </w:t>
      </w:r>
      <w:hyperlink w:history="true" w:anchor="_bookmark0">
        <w:r>
          <w:rPr>
            <w:color w:val="0000FF"/>
          </w:rPr>
          <w:t>Mwasalwiba (2010)</w:t>
        </w:r>
        <w:r>
          <w:rPr/>
          <w:t>, </w:t>
        </w:r>
      </w:hyperlink>
      <w:r>
        <w:rPr/>
        <w:t>the objective of adult education</w:t>
      </w:r>
      <w:r>
        <w:rPr>
          <w:spacing w:val="-47"/>
        </w:rPr>
        <w:t> </w:t>
      </w:r>
      <w:r>
        <w:rPr/>
        <w:t>is to increase students' abilities so that they can deal with the issues that existed at the time. They acquire beneficial</w:t>
      </w:r>
      <w:r>
        <w:rPr>
          <w:spacing w:val="1"/>
        </w:rPr>
        <w:t> </w:t>
      </w:r>
      <w:r>
        <w:rPr/>
        <w:t>mental education, attitudes, skills, and knowledge. All societies go through this process, from the most ancient to the</w:t>
      </w:r>
      <w:r>
        <w:rPr>
          <w:spacing w:val="1"/>
        </w:rPr>
        <w:t> </w:t>
      </w:r>
      <w:r>
        <w:rPr/>
        <w:t>most</w:t>
      </w:r>
      <w:r>
        <w:rPr>
          <w:spacing w:val="-1"/>
        </w:rPr>
        <w:t> </w:t>
      </w:r>
      <w:r>
        <w:rPr/>
        <w:t>modern.</w:t>
      </w:r>
    </w:p>
    <w:p>
      <w:pPr>
        <w:pStyle w:val="BodyText"/>
        <w:ind w:right="113" w:firstLine="283"/>
      </w:pPr>
      <w:r>
        <w:rPr/>
        <w:t>The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educational</w:t>
      </w:r>
      <w:r>
        <w:rPr>
          <w:spacing w:val="1"/>
        </w:rPr>
        <w:t> </w:t>
      </w:r>
      <w:r>
        <w:rPr/>
        <w:t>institutions,</w:t>
      </w:r>
      <w:r>
        <w:rPr>
          <w:spacing w:val="1"/>
        </w:rPr>
        <w:t> </w:t>
      </w:r>
      <w:r>
        <w:rPr/>
        <w:t>namely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family,</w:t>
      </w:r>
      <w:r>
        <w:rPr>
          <w:spacing w:val="1"/>
        </w:rPr>
        <w:t> </w:t>
      </w:r>
      <w:r>
        <w:rPr/>
        <w:t>school,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community,</w:t>
      </w:r>
      <w:r>
        <w:rPr>
          <w:spacing w:val="1"/>
        </w:rPr>
        <w:t> </w:t>
      </w:r>
      <w:r>
        <w:rPr/>
        <w:t>perform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complementary roles. The function of each of these institutions in a society that is still traditional is undoubtedly</w:t>
      </w:r>
      <w:r>
        <w:rPr>
          <w:spacing w:val="1"/>
        </w:rPr>
        <w:t> </w:t>
      </w:r>
      <w:r>
        <w:rPr/>
        <w:t>different in a society that has developed because the demands of the people it serves are different </w:t>
      </w:r>
      <w:hyperlink w:history="true" w:anchor="_bookmark0">
        <w:r>
          <w:rPr>
            <w:color w:val="0000FF"/>
          </w:rPr>
          <w:t>(Ogunyinka et al.,</w:t>
        </w:r>
      </w:hyperlink>
      <w:r>
        <w:rPr>
          <w:color w:val="0000FF"/>
          <w:spacing w:val="1"/>
        </w:rPr>
        <w:t> </w:t>
      </w:r>
      <w:hyperlink w:history="true" w:anchor="_bookmark0">
        <w:r>
          <w:rPr>
            <w:color w:val="0000FF"/>
          </w:rPr>
          <w:t>2015)</w:t>
        </w:r>
        <w:r>
          <w:rPr/>
          <w:t>.</w:t>
        </w:r>
      </w:hyperlink>
      <w:r>
        <w:rPr/>
        <w:t> In traditional societies, the family plays a significant role in preparing the younger generation to become</w:t>
      </w:r>
      <w:r>
        <w:rPr>
          <w:spacing w:val="1"/>
        </w:rPr>
        <w:t> </w:t>
      </w:r>
      <w:r>
        <w:rPr/>
        <w:t>independent human beings. Parents and other adults in traditional families function to nurture various skills and</w:t>
      </w:r>
      <w:r>
        <w:rPr>
          <w:spacing w:val="1"/>
        </w:rPr>
        <w:t> </w:t>
      </w:r>
      <w:r>
        <w:rPr/>
        <w:t>various traditions. In modern society, the family delegates a number of its functions in education to other institutions</w:t>
      </w:r>
      <w:r>
        <w:rPr>
          <w:spacing w:val="1"/>
        </w:rPr>
        <w:t> </w:t>
      </w:r>
      <w:r>
        <w:rPr/>
        <w:t>specifically</w:t>
      </w:r>
      <w:r>
        <w:rPr>
          <w:spacing w:val="6"/>
        </w:rPr>
        <w:t> </w:t>
      </w:r>
      <w:r>
        <w:rPr/>
        <w:t>tasked</w:t>
      </w:r>
      <w:r>
        <w:rPr>
          <w:spacing w:val="7"/>
        </w:rPr>
        <w:t> </w:t>
      </w:r>
      <w:r>
        <w:rPr/>
        <w:t>with</w:t>
      </w:r>
      <w:r>
        <w:rPr>
          <w:spacing w:val="7"/>
        </w:rPr>
        <w:t> </w:t>
      </w:r>
      <w:r>
        <w:rPr/>
        <w:t>handling</w:t>
      </w:r>
      <w:r>
        <w:rPr>
          <w:spacing w:val="7"/>
        </w:rPr>
        <w:t> </w:t>
      </w:r>
      <w:r>
        <w:rPr/>
        <w:t>this</w:t>
      </w:r>
      <w:r>
        <w:rPr>
          <w:spacing w:val="4"/>
        </w:rPr>
        <w:t> </w:t>
      </w:r>
      <w:r>
        <w:rPr/>
        <w:t>task.</w:t>
      </w:r>
      <w:r>
        <w:rPr>
          <w:spacing w:val="6"/>
        </w:rPr>
        <w:t> </w:t>
      </w:r>
      <w:r>
        <w:rPr/>
        <w:t>Parents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families</w:t>
      </w:r>
      <w:r>
        <w:rPr>
          <w:spacing w:val="5"/>
        </w:rPr>
        <w:t> </w:t>
      </w:r>
      <w:r>
        <w:rPr/>
        <w:t>limit</w:t>
      </w:r>
      <w:r>
        <w:rPr>
          <w:spacing w:val="5"/>
        </w:rPr>
        <w:t> </w:t>
      </w:r>
      <w:r>
        <w:rPr/>
        <w:t>their</w:t>
      </w:r>
      <w:r>
        <w:rPr>
          <w:spacing w:val="7"/>
        </w:rPr>
        <w:t> </w:t>
      </w:r>
      <w:r>
        <w:rPr/>
        <w:t>activities</w:t>
      </w:r>
      <w:r>
        <w:rPr>
          <w:spacing w:val="5"/>
        </w:rPr>
        <w:t> </w:t>
      </w:r>
      <w:r>
        <w:rPr/>
        <w:t>to</w:t>
      </w:r>
      <w:r>
        <w:rPr>
          <w:spacing w:val="7"/>
        </w:rPr>
        <w:t> </w:t>
      </w:r>
      <w:r>
        <w:rPr/>
        <w:t>primary</w:t>
      </w:r>
      <w:r>
        <w:rPr>
          <w:spacing w:val="6"/>
        </w:rPr>
        <w:t> </w:t>
      </w:r>
      <w:r>
        <w:rPr/>
        <w:t>care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cooperation</w:t>
      </w:r>
    </w:p>
    <w:p>
      <w:pPr>
        <w:spacing w:after="0"/>
        <w:sectPr>
          <w:pgSz w:w="12250" w:h="15850"/>
          <w:pgMar w:header="1145" w:footer="0" w:top="1360" w:bottom="280" w:left="1300" w:right="13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BodyText"/>
        <w:spacing w:before="91"/>
        <w:ind w:right="117"/>
      </w:pPr>
      <w:r>
        <w:rPr/>
        <w:t>with schools in encouraging children and supervising their education </w:t>
      </w:r>
      <w:hyperlink w:history="true" w:anchor="_bookmark0">
        <w:r>
          <w:rPr>
            <w:color w:val="0000FF"/>
          </w:rPr>
          <w:t>(Sahban &amp; Abbas, 2018; Ferahtia et al., 2022;</w:t>
        </w:r>
      </w:hyperlink>
      <w:r>
        <w:rPr>
          <w:color w:val="0000FF"/>
          <w:spacing w:val="1"/>
        </w:rPr>
        <w:t> </w:t>
      </w:r>
      <w:hyperlink w:history="true" w:anchor="_bookmark0">
        <w:r>
          <w:rPr>
            <w:color w:val="0000FF"/>
          </w:rPr>
          <w:t>Chinyere, 2021)</w:t>
        </w:r>
        <w:r>
          <w:rPr/>
          <w:t>.</w:t>
        </w:r>
      </w:hyperlink>
    </w:p>
    <w:p>
      <w:pPr>
        <w:pStyle w:val="BodyText"/>
        <w:spacing w:before="1"/>
        <w:ind w:right="113" w:firstLine="283"/>
      </w:pPr>
      <w:r>
        <w:rPr/>
        <w:t>Meanwhile, in modern society, schools play a role in preparing workers who have special knowledge and</w:t>
      </w:r>
      <w:r>
        <w:rPr>
          <w:spacing w:val="1"/>
        </w:rPr>
        <w:t> </w:t>
      </w:r>
      <w:r>
        <w:rPr/>
        <w:t>expertise to answer the challenges of increasingly broad and sharp specialization. Schools become open to the wider</w:t>
      </w:r>
      <w:r>
        <w:rPr>
          <w:spacing w:val="1"/>
        </w:rPr>
        <w:t> </w:t>
      </w:r>
      <w:r>
        <w:rPr/>
        <w:t>community </w:t>
      </w:r>
      <w:hyperlink w:history="true" w:anchor="_bookmark0">
        <w:r>
          <w:rPr>
            <w:color w:val="0000FF"/>
          </w:rPr>
          <w:t>(Gravemeijer et al., 2017)</w:t>
        </w:r>
        <w:r>
          <w:rPr/>
          <w:t>. </w:t>
        </w:r>
      </w:hyperlink>
      <w:r>
        <w:rPr/>
        <w:t>The principle of "equal opportunity" in education is increasingly becoming a</w:t>
      </w:r>
      <w:r>
        <w:rPr>
          <w:spacing w:val="1"/>
        </w:rPr>
        <w:t> </w:t>
      </w:r>
      <w:r>
        <w:rPr/>
        <w:t>reality, although it still contains many hot issues. An elitist school turned into a "populist" through compulsory</w:t>
      </w:r>
      <w:r>
        <w:rPr>
          <w:spacing w:val="1"/>
        </w:rPr>
        <w:t> </w:t>
      </w:r>
      <w:r>
        <w:rPr/>
        <w:t>education programs. By itself, teaching materials and methods held in modern society will differ from those held in</w:t>
      </w:r>
      <w:r>
        <w:rPr>
          <w:spacing w:val="1"/>
        </w:rPr>
        <w:t> </w:t>
      </w:r>
      <w:r>
        <w:rPr/>
        <w:t>societies with traditional economic systems. At the same time, the selective and allocative functions also have</w:t>
      </w:r>
      <w:r>
        <w:rPr>
          <w:spacing w:val="1"/>
        </w:rPr>
        <w:t> </w:t>
      </w:r>
      <w:r>
        <w:rPr/>
        <w:t>differences.</w:t>
      </w:r>
      <w:r>
        <w:rPr>
          <w:spacing w:val="20"/>
        </w:rPr>
        <w:t> </w:t>
      </w:r>
      <w:r>
        <w:rPr/>
        <w:t>Schools</w:t>
      </w:r>
      <w:r>
        <w:rPr>
          <w:spacing w:val="18"/>
        </w:rPr>
        <w:t> </w:t>
      </w:r>
      <w:r>
        <w:rPr/>
        <w:t>with</w:t>
      </w:r>
      <w:r>
        <w:rPr>
          <w:spacing w:val="21"/>
        </w:rPr>
        <w:t> </w:t>
      </w:r>
      <w:r>
        <w:rPr/>
        <w:t>families</w:t>
      </w:r>
      <w:r>
        <w:rPr>
          <w:spacing w:val="18"/>
        </w:rPr>
        <w:t> </w:t>
      </w:r>
      <w:r>
        <w:rPr/>
        <w:t>play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role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preparing</w:t>
      </w:r>
      <w:r>
        <w:rPr>
          <w:spacing w:val="19"/>
        </w:rPr>
        <w:t> </w:t>
      </w:r>
      <w:r>
        <w:rPr/>
        <w:t>children</w:t>
      </w:r>
      <w:r>
        <w:rPr>
          <w:spacing w:val="21"/>
        </w:rPr>
        <w:t> </w:t>
      </w:r>
      <w:r>
        <w:rPr/>
        <w:t>and</w:t>
      </w:r>
      <w:r>
        <w:rPr>
          <w:spacing w:val="18"/>
        </w:rPr>
        <w:t> </w:t>
      </w:r>
      <w:r>
        <w:rPr/>
        <w:t>young</w:t>
      </w:r>
      <w:r>
        <w:rPr>
          <w:spacing w:val="19"/>
        </w:rPr>
        <w:t> </w:t>
      </w:r>
      <w:r>
        <w:rPr/>
        <w:t>people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assume</w:t>
      </w:r>
      <w:r>
        <w:rPr>
          <w:spacing w:val="21"/>
        </w:rPr>
        <w:t> </w:t>
      </w:r>
      <w:r>
        <w:rPr/>
        <w:t>various</w:t>
      </w:r>
      <w:r>
        <w:rPr>
          <w:spacing w:val="19"/>
        </w:rPr>
        <w:t> </w:t>
      </w:r>
      <w:r>
        <w:rPr/>
        <w:t>positions</w:t>
      </w:r>
      <w:r>
        <w:rPr>
          <w:spacing w:val="-47"/>
        </w:rPr>
        <w:t> </w:t>
      </w:r>
      <w:r>
        <w:rPr/>
        <w:t>and jobs </w:t>
      </w:r>
      <w:hyperlink w:history="true" w:anchor="_bookmark0">
        <w:r>
          <w:rPr>
            <w:color w:val="0000FF"/>
          </w:rPr>
          <w:t>(Parsons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&amp;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Shils, 2017)</w:t>
        </w:r>
        <w:r>
          <w:rPr/>
          <w:t>.</w:t>
        </w:r>
      </w:hyperlink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spacing w:before="0"/>
        <w:ind w:left="118" w:right="0" w:firstLine="0"/>
        <w:jc w:val="both"/>
        <w:rPr>
          <w:i/>
          <w:sz w:val="20"/>
        </w:rPr>
      </w:pPr>
      <w:r>
        <w:rPr>
          <w:i/>
          <w:sz w:val="20"/>
        </w:rPr>
        <w:t>Buying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bonds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112"/>
      </w:pPr>
      <w:r>
        <w:rPr/>
        <w:t>The Effect of Bonds on Economic Development in Indonesia. The public is increasingly choosing all types of</w:t>
      </w:r>
      <w:r>
        <w:rPr>
          <w:spacing w:val="1"/>
        </w:rPr>
        <w:t> </w:t>
      </w:r>
      <w:r>
        <w:rPr/>
        <w:t>investments as savings for the future. As is known, that investment influences the Indonesian economy. During</w:t>
      </w:r>
      <w:r>
        <w:rPr>
          <w:spacing w:val="1"/>
        </w:rPr>
        <w:t> </w:t>
      </w:r>
      <w:r>
        <w:rPr/>
        <w:t>slowing,</w:t>
      </w:r>
      <w:r>
        <w:rPr>
          <w:spacing w:val="12"/>
        </w:rPr>
        <w:t> </w:t>
      </w:r>
      <w:r>
        <w:rPr/>
        <w:t>world</w:t>
      </w:r>
      <w:r>
        <w:rPr>
          <w:spacing w:val="13"/>
        </w:rPr>
        <w:t> </w:t>
      </w:r>
      <w:r>
        <w:rPr/>
        <w:t>economic</w:t>
      </w:r>
      <w:r>
        <w:rPr>
          <w:spacing w:val="13"/>
        </w:rPr>
        <w:t> </w:t>
      </w:r>
      <w:r>
        <w:rPr/>
        <w:t>conditions,</w:t>
      </w:r>
      <w:r>
        <w:rPr>
          <w:spacing w:val="12"/>
        </w:rPr>
        <w:t> </w:t>
      </w:r>
      <w:r>
        <w:rPr/>
        <w:t>especially</w:t>
      </w:r>
      <w:r>
        <w:rPr>
          <w:spacing w:val="14"/>
        </w:rPr>
        <w:t> </w:t>
      </w:r>
      <w:r>
        <w:rPr/>
        <w:t>at</w:t>
      </w:r>
      <w:r>
        <w:rPr>
          <w:spacing w:val="12"/>
        </w:rPr>
        <w:t> </w:t>
      </w:r>
      <w:r>
        <w:rPr/>
        <w:t>certain</w:t>
      </w:r>
      <w:r>
        <w:rPr>
          <w:spacing w:val="14"/>
        </w:rPr>
        <w:t> </w:t>
      </w:r>
      <w:r>
        <w:rPr/>
        <w:t>times,</w:t>
      </w:r>
      <w:r>
        <w:rPr>
          <w:spacing w:val="12"/>
        </w:rPr>
        <w:t> </w:t>
      </w:r>
      <w:r>
        <w:rPr/>
        <w:t>such</w:t>
      </w:r>
      <w:r>
        <w:rPr>
          <w:spacing w:val="14"/>
        </w:rPr>
        <w:t> </w:t>
      </w:r>
      <w:r>
        <w:rPr/>
        <w:t>as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current</w:t>
      </w:r>
      <w:r>
        <w:rPr>
          <w:spacing w:val="13"/>
        </w:rPr>
        <w:t> </w:t>
      </w:r>
      <w:r>
        <w:rPr/>
        <w:t>COVID-19</w:t>
      </w:r>
      <w:r>
        <w:rPr>
          <w:spacing w:val="13"/>
        </w:rPr>
        <w:t> </w:t>
      </w:r>
      <w:r>
        <w:rPr/>
        <w:t>pandemic,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/>
        <w:t>type</w:t>
      </w:r>
      <w:r>
        <w:rPr>
          <w:spacing w:val="-47"/>
        </w:rPr>
        <w:t> </w:t>
      </w:r>
      <w:r>
        <w:rPr/>
        <w:t>of bond investment is quite attractive to most Indonesians. After that, stocks and money markets followed </w:t>
      </w:r>
      <w:hyperlink w:history="true" w:anchor="_bookmark0">
        <w:r>
          <w:rPr>
            <w:color w:val="0000FF"/>
          </w:rPr>
          <w:t>(Gerber,</w:t>
        </w:r>
      </w:hyperlink>
      <w:r>
        <w:rPr>
          <w:color w:val="0000FF"/>
          <w:spacing w:val="1"/>
        </w:rPr>
        <w:t> </w:t>
      </w:r>
      <w:hyperlink w:history="true" w:anchor="_bookmark0">
        <w:r>
          <w:rPr>
            <w:color w:val="0000FF"/>
          </w:rPr>
          <w:t>2013)</w:t>
        </w:r>
        <w:r>
          <w:rPr/>
          <w:t>. </w:t>
        </w:r>
      </w:hyperlink>
      <w:r>
        <w:rPr/>
        <w:t>The decline in economic growth projections shows the sluggish situation in the world economy. In Indonesia</w:t>
      </w:r>
      <w:r>
        <w:rPr>
          <w:spacing w:val="1"/>
        </w:rPr>
        <w:t> </w:t>
      </w:r>
      <w:r>
        <w:rPr/>
        <w:t>alone, economic growth in the second quarter of 2020 contracted by 5.32%. This was the first economic contraction</w:t>
      </w:r>
      <w:r>
        <w:rPr>
          <w:spacing w:val="1"/>
        </w:rPr>
        <w:t> </w:t>
      </w:r>
      <w:r>
        <w:rPr/>
        <w:t>since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1999</w:t>
      </w:r>
      <w:r>
        <w:rPr>
          <w:spacing w:val="6"/>
        </w:rPr>
        <w:t> </w:t>
      </w:r>
      <w:r>
        <w:rPr/>
        <w:t>crisis</w:t>
      </w:r>
      <w:r>
        <w:rPr>
          <w:spacing w:val="5"/>
        </w:rPr>
        <w:t> </w:t>
      </w:r>
      <w:r>
        <w:rPr/>
        <w:t>on</w:t>
      </w:r>
      <w:r>
        <w:rPr>
          <w:spacing w:val="3"/>
        </w:rPr>
        <w:t> </w:t>
      </w:r>
      <w:r>
        <w:rPr/>
        <w:t>how</w:t>
      </w:r>
      <w:r>
        <w:rPr>
          <w:spacing w:val="3"/>
        </w:rPr>
        <w:t> </w:t>
      </w:r>
      <w:r>
        <w:rPr/>
        <w:t>Bonds</w:t>
      </w:r>
      <w:r>
        <w:rPr>
          <w:spacing w:val="4"/>
        </w:rPr>
        <w:t> </w:t>
      </w:r>
      <w:r>
        <w:rPr/>
        <w:t>Affect</w:t>
      </w:r>
      <w:r>
        <w:rPr>
          <w:spacing w:val="6"/>
        </w:rPr>
        <w:t> </w:t>
      </w:r>
      <w:r>
        <w:rPr/>
        <w:t>Economic</w:t>
      </w:r>
      <w:r>
        <w:rPr>
          <w:spacing w:val="5"/>
        </w:rPr>
        <w:t> </w:t>
      </w:r>
      <w:r>
        <w:rPr/>
        <w:t>Development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Indonesia.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/>
        <w:t>economic</w:t>
      </w:r>
      <w:r>
        <w:rPr>
          <w:spacing w:val="5"/>
        </w:rPr>
        <w:t> </w:t>
      </w:r>
      <w:r>
        <w:rPr/>
        <w:t>growth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country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a significant</w:t>
      </w:r>
      <w:r>
        <w:rPr>
          <w:spacing w:val="-1"/>
        </w:rPr>
        <w:t> </w:t>
      </w:r>
      <w:r>
        <w:rPr/>
        <w:t>indicator that</w:t>
      </w:r>
      <w:r>
        <w:rPr>
          <w:spacing w:val="-1"/>
        </w:rPr>
        <w:t> </w:t>
      </w:r>
      <w:r>
        <w:rPr/>
        <w:t>can</w:t>
      </w:r>
      <w:r>
        <w:rPr>
          <w:spacing w:val="1"/>
        </w:rPr>
        <w:t> </w:t>
      </w:r>
      <w:r>
        <w:rPr/>
        <w:t>affect</w:t>
      </w:r>
      <w:r>
        <w:rPr>
          <w:spacing w:val="-1"/>
        </w:rPr>
        <w:t> </w:t>
      </w:r>
      <w:r>
        <w:rPr/>
        <w:t>the country's</w:t>
      </w:r>
      <w:r>
        <w:rPr>
          <w:spacing w:val="-2"/>
        </w:rPr>
        <w:t> </w:t>
      </w:r>
      <w:r>
        <w:rPr/>
        <w:t>economic progress.</w:t>
      </w:r>
    </w:p>
    <w:p>
      <w:pPr>
        <w:pStyle w:val="BodyText"/>
        <w:ind w:right="113" w:firstLine="283"/>
      </w:pPr>
      <w:r>
        <w:rPr/>
        <w:t>Therefore, it takes hard work for the government and its citizens to achieve this. However, if, in the process, the</w:t>
      </w:r>
      <w:r>
        <w:rPr>
          <w:spacing w:val="1"/>
        </w:rPr>
        <w:t> </w:t>
      </w:r>
      <w:r>
        <w:rPr/>
        <w:t>Indonesian economy is more dominant in receiving contributions from the foreign investment sector, it could impact</w:t>
      </w:r>
      <w:r>
        <w:rPr>
          <w:spacing w:val="1"/>
        </w:rPr>
        <w:t> </w:t>
      </w:r>
      <w:r>
        <w:rPr/>
        <w:t>global crises in the future </w:t>
      </w:r>
      <w:hyperlink w:history="true" w:anchor="_bookmark0">
        <w:r>
          <w:rPr>
            <w:color w:val="0000FF"/>
          </w:rPr>
          <w:t>(Wisnumurti et al., 2018)</w:t>
        </w:r>
        <w:r>
          <w:rPr/>
          <w:t>. </w:t>
        </w:r>
      </w:hyperlink>
      <w:r>
        <w:rPr/>
        <w:t>In addition, the high level of consumption of the Indonesian</w:t>
      </w:r>
      <w:r>
        <w:rPr>
          <w:spacing w:val="1"/>
        </w:rPr>
        <w:t> </w:t>
      </w:r>
      <w:r>
        <w:rPr/>
        <w:t>people can also be the reason that affects the occurrence of the global crisis. Then what efforts can the government</w:t>
      </w:r>
      <w:r>
        <w:rPr>
          <w:spacing w:val="1"/>
        </w:rPr>
        <w:t> </w:t>
      </w:r>
      <w:r>
        <w:rPr/>
        <w:t>make to improve economic development in Indonesia? In order to prevent the risk of foreign debt that can affect the</w:t>
      </w:r>
      <w:r>
        <w:rPr>
          <w:spacing w:val="1"/>
        </w:rPr>
        <w:t> </w:t>
      </w:r>
      <w:r>
        <w:rPr/>
        <w:t>stability of the rupiah exchange rate against foreign currency, the government must issue state bonds to increase the</w:t>
      </w:r>
      <w:r>
        <w:rPr>
          <w:spacing w:val="1"/>
        </w:rPr>
        <w:t> </w:t>
      </w:r>
      <w:r>
        <w:rPr/>
        <w:t>required capital stock. Now, the stock of capital from investors who have purchased the state bonds can be used by</w:t>
      </w:r>
      <w:r>
        <w:rPr>
          <w:spacing w:val="1"/>
        </w:rPr>
        <w:t> </w:t>
      </w:r>
      <w:r>
        <w:rPr/>
        <w:t>the state to pay off debts and meet production needs aimed at the community. In addition, export activities also play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essential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increasing</w:t>
      </w:r>
      <w:r>
        <w:rPr>
          <w:spacing w:val="1"/>
        </w:rPr>
        <w:t> </w:t>
      </w:r>
      <w:r>
        <w:rPr/>
        <w:t>foreign</w:t>
      </w:r>
      <w:r>
        <w:rPr>
          <w:spacing w:val="1"/>
        </w:rPr>
        <w:t> </w:t>
      </w:r>
      <w:r>
        <w:rPr/>
        <w:t>exchange</w:t>
      </w:r>
      <w:r>
        <w:rPr>
          <w:spacing w:val="1"/>
        </w:rPr>
        <w:t> </w:t>
      </w:r>
      <w:r>
        <w:rPr/>
        <w:t>reserves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specialization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added</w:t>
      </w:r>
      <w:r>
        <w:rPr>
          <w:spacing w:val="1"/>
        </w:rPr>
        <w:t> </w:t>
      </w:r>
      <w:r>
        <w:rPr/>
        <w:t>value</w:t>
      </w:r>
      <w:r>
        <w:rPr>
          <w:spacing w:val="50"/>
        </w:rPr>
        <w:t> </w:t>
      </w:r>
      <w:r>
        <w:rPr/>
        <w:t>in</w:t>
      </w:r>
      <w:r>
        <w:rPr>
          <w:spacing w:val="1"/>
        </w:rPr>
        <w:t> </w:t>
      </w:r>
      <w:r>
        <w:rPr/>
        <w:t>international</w:t>
      </w:r>
      <w:r>
        <w:rPr>
          <w:spacing w:val="-1"/>
        </w:rPr>
        <w:t> </w:t>
      </w:r>
      <w:r>
        <w:rPr/>
        <w:t>trade </w:t>
      </w:r>
      <w:hyperlink w:history="true" w:anchor="_bookmark0">
        <w:r>
          <w:rPr>
            <w:color w:val="0000FF"/>
          </w:rPr>
          <w:t>(Amador &amp;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Cabral, 2016)</w:t>
        </w:r>
        <w:r>
          <w:rPr/>
          <w:t>.</w:t>
        </w:r>
      </w:hyperlink>
    </w:p>
    <w:p>
      <w:pPr>
        <w:pStyle w:val="BodyText"/>
        <w:spacing w:before="1"/>
        <w:ind w:right="112" w:firstLine="283"/>
      </w:pPr>
      <w:r>
        <w:rPr/>
        <w:t>People may now feel confused about which investment to choose. No need to worry; whatever type of investment</w:t>
      </w:r>
      <w:r>
        <w:rPr>
          <w:spacing w:val="-47"/>
        </w:rPr>
        <w:t> </w:t>
      </w:r>
      <w:r>
        <w:rPr/>
        <w:t>people</w:t>
      </w:r>
      <w:r>
        <w:rPr>
          <w:spacing w:val="34"/>
        </w:rPr>
        <w:t> </w:t>
      </w:r>
      <w:r>
        <w:rPr/>
        <w:t>choose</w:t>
      </w:r>
      <w:r>
        <w:rPr>
          <w:spacing w:val="34"/>
        </w:rPr>
        <w:t> </w:t>
      </w:r>
      <w:r>
        <w:rPr/>
        <w:t>will</w:t>
      </w:r>
      <w:r>
        <w:rPr>
          <w:spacing w:val="34"/>
        </w:rPr>
        <w:t> </w:t>
      </w:r>
      <w:r>
        <w:rPr/>
        <w:t>still</w:t>
      </w:r>
      <w:r>
        <w:rPr>
          <w:spacing w:val="33"/>
        </w:rPr>
        <w:t> </w:t>
      </w:r>
      <w:r>
        <w:rPr/>
        <w:t>help</w:t>
      </w:r>
      <w:r>
        <w:rPr>
          <w:spacing w:val="36"/>
        </w:rPr>
        <w:t> </w:t>
      </w:r>
      <w:r>
        <w:rPr/>
        <w:t>improve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/>
        <w:t>Indonesian</w:t>
      </w:r>
      <w:r>
        <w:rPr>
          <w:spacing w:val="35"/>
        </w:rPr>
        <w:t> </w:t>
      </w:r>
      <w:r>
        <w:rPr/>
        <w:t>economy.</w:t>
      </w:r>
      <w:r>
        <w:rPr>
          <w:spacing w:val="35"/>
        </w:rPr>
        <w:t> </w:t>
      </w:r>
      <w:r>
        <w:rPr/>
        <w:t>Starting</w:t>
      </w:r>
      <w:r>
        <w:rPr>
          <w:spacing w:val="35"/>
        </w:rPr>
        <w:t> </w:t>
      </w:r>
      <w:r>
        <w:rPr/>
        <w:t>from</w:t>
      </w:r>
      <w:r>
        <w:rPr>
          <w:spacing w:val="36"/>
        </w:rPr>
        <w:t> </w:t>
      </w:r>
      <w:r>
        <w:rPr/>
        <w:t>bonds,</w:t>
      </w:r>
      <w:r>
        <w:rPr>
          <w:spacing w:val="32"/>
        </w:rPr>
        <w:t> </w:t>
      </w:r>
      <w:r>
        <w:rPr/>
        <w:t>stocks,</w:t>
      </w:r>
      <w:r>
        <w:rPr>
          <w:spacing w:val="35"/>
        </w:rPr>
        <w:t> </w:t>
      </w:r>
      <w:r>
        <w:rPr/>
        <w:t>and</w:t>
      </w:r>
      <w:r>
        <w:rPr>
          <w:spacing w:val="35"/>
        </w:rPr>
        <w:t> </w:t>
      </w:r>
      <w:r>
        <w:rPr/>
        <w:t>money</w:t>
      </w:r>
      <w:r>
        <w:rPr>
          <w:spacing w:val="36"/>
        </w:rPr>
        <w:t> </w:t>
      </w:r>
      <w:r>
        <w:rPr/>
        <w:t>market</w:t>
      </w:r>
      <w:r>
        <w:rPr>
          <w:spacing w:val="-48"/>
        </w:rPr>
        <w:t> </w:t>
      </w:r>
      <w:r>
        <w:rPr/>
        <w:t>mutual funds talking about bonds, one of the People the Government Securities (SBN). Soon Koin Works, the Super</w:t>
      </w:r>
      <w:r>
        <w:rPr>
          <w:spacing w:val="1"/>
        </w:rPr>
        <w:t> </w:t>
      </w:r>
      <w:r>
        <w:rPr/>
        <w:t>Financial App, will present a product that can be a solution for people to buy bonds or SBN online. Besides that,</w:t>
      </w:r>
      <w:r>
        <w:rPr>
          <w:spacing w:val="1"/>
        </w:rPr>
        <w:t> </w:t>
      </w:r>
      <w:r>
        <w:rPr/>
        <w:t>KoinWorks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variety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products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grow</w:t>
      </w:r>
      <w:r>
        <w:rPr>
          <w:spacing w:val="1"/>
        </w:rPr>
        <w:t> </w:t>
      </w:r>
      <w:r>
        <w:rPr/>
        <w:t>funds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helping</w:t>
      </w:r>
      <w:r>
        <w:rPr>
          <w:spacing w:val="1"/>
        </w:rPr>
        <w:t> </w:t>
      </w:r>
      <w:r>
        <w:rPr/>
        <w:t>beginners</w:t>
      </w:r>
      <w:r>
        <w:rPr>
          <w:spacing w:val="1"/>
        </w:rPr>
        <w:t> </w:t>
      </w:r>
      <w:r>
        <w:rPr/>
        <w:t>learn</w:t>
      </w:r>
      <w:r>
        <w:rPr>
          <w:spacing w:val="1"/>
        </w:rPr>
        <w:t> </w:t>
      </w:r>
      <w:r>
        <w:rPr/>
        <w:t>investment</w:t>
      </w:r>
      <w:r>
        <w:rPr>
          <w:spacing w:val="1"/>
        </w:rPr>
        <w:t> </w:t>
      </w:r>
      <w:r>
        <w:rPr/>
        <w:t>fundamentals, namely KoinP2P. People will fund various loans through a peer-to-peer lending system, which is the</w:t>
      </w:r>
      <w:r>
        <w:rPr>
          <w:spacing w:val="1"/>
        </w:rPr>
        <w:t> </w:t>
      </w:r>
      <w:r>
        <w:rPr/>
        <w:t>same principle as investing. People will also learn how to analyze which loan to fund, then determine a funding</w:t>
      </w:r>
      <w:r>
        <w:rPr>
          <w:spacing w:val="1"/>
        </w:rPr>
        <w:t> </w:t>
      </w:r>
      <w:r>
        <w:rPr/>
        <w:t>strategy so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people can</w:t>
      </w:r>
      <w:r>
        <w:rPr>
          <w:spacing w:val="1"/>
        </w:rPr>
        <w:t> </w:t>
      </w:r>
      <w:r>
        <w:rPr/>
        <w:t>get</w:t>
      </w:r>
      <w:r>
        <w:rPr>
          <w:spacing w:val="-3"/>
        </w:rPr>
        <w:t> </w:t>
      </w:r>
      <w:r>
        <w:rPr/>
        <w:t>maximum</w:t>
      </w:r>
      <w:r>
        <w:rPr>
          <w:spacing w:val="-2"/>
        </w:rPr>
        <w:t> </w:t>
      </w:r>
      <w:r>
        <w:rPr/>
        <w:t>returns</w:t>
      </w:r>
      <w:r>
        <w:rPr>
          <w:spacing w:val="-1"/>
        </w:rPr>
        <w:t> </w:t>
      </w:r>
      <w:r>
        <w:rPr/>
        <w:t>starting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/>
        <w:t>18%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year</w:t>
      </w:r>
      <w:r>
        <w:rPr>
          <w:spacing w:val="7"/>
        </w:rPr>
        <w:t> </w:t>
      </w:r>
      <w:hyperlink w:history="true" w:anchor="_bookmark0">
        <w:r>
          <w:rPr>
            <w:color w:val="0000FF"/>
          </w:rPr>
          <w:t>(Dunning, 2014)</w:t>
        </w:r>
        <w:r>
          <w:rPr/>
          <w:t>.</w:t>
        </w:r>
      </w:hyperlink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Heading1"/>
        <w:spacing w:before="1"/>
      </w:pPr>
      <w:r>
        <w:rPr/>
        <w:t>Conclusion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BodyText"/>
        <w:ind w:right="116"/>
      </w:pPr>
      <w:r>
        <w:rPr/>
        <w:t>Finally, we can conclude that the purpose of this study is as described above. We examine several information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perspective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improve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developing</w:t>
      </w:r>
      <w:r>
        <w:rPr>
          <w:spacing w:val="1"/>
        </w:rPr>
        <w:t> </w:t>
      </w:r>
      <w:r>
        <w:rPr/>
        <w:t>countries. The critical points we have obtained are that we consider this to be the best practice in a developing</w:t>
      </w:r>
      <w:r>
        <w:rPr>
          <w:spacing w:val="1"/>
        </w:rPr>
        <w:t> </w:t>
      </w:r>
      <w:r>
        <w:rPr/>
        <w:t>country such as Indonesia to improve the national economy as a development goal in a country, namely improving</w:t>
      </w:r>
      <w:r>
        <w:rPr>
          <w:spacing w:val="1"/>
        </w:rPr>
        <w:t> </w:t>
      </w:r>
      <w:r>
        <w:rPr/>
        <w:t>the economy. Our first finding is how to use the latest technological literacy, in other words, ITC, where if a</w:t>
      </w:r>
      <w:r>
        <w:rPr>
          <w:spacing w:val="1"/>
        </w:rPr>
        <w:t> </w:t>
      </w:r>
      <w:r>
        <w:rPr/>
        <w:t>developing country wants its citizens to participate in economic development, then one of the essential skills is. The</w:t>
      </w:r>
      <w:r>
        <w:rPr>
          <w:spacing w:val="1"/>
        </w:rPr>
        <w:t> </w:t>
      </w:r>
      <w:r>
        <w:rPr/>
        <w:t>next best practice is the provision of adequate infrastructure; the community will make it easier to carry out various</w:t>
      </w:r>
      <w:r>
        <w:rPr>
          <w:spacing w:val="1"/>
        </w:rPr>
        <w:t> </w:t>
      </w:r>
      <w:r>
        <w:rPr/>
        <w:t>productions,</w:t>
      </w:r>
      <w:r>
        <w:rPr>
          <w:spacing w:val="-1"/>
        </w:rPr>
        <w:t> </w:t>
      </w:r>
      <w:r>
        <w:rPr/>
        <w:t>the essence of</w:t>
      </w:r>
      <w:r>
        <w:rPr>
          <w:spacing w:val="-2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the improvement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expansion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economy.</w:t>
      </w:r>
    </w:p>
    <w:p>
      <w:pPr>
        <w:pStyle w:val="BodyText"/>
        <w:ind w:right="122" w:firstLine="283"/>
      </w:pPr>
      <w:r>
        <w:rPr/>
        <w:t>The next best practice is that the government wants to foster an investment climate in the form of investors and</w:t>
      </w:r>
      <w:r>
        <w:rPr>
          <w:spacing w:val="1"/>
        </w:rPr>
        <w:t> </w:t>
      </w:r>
      <w:r>
        <w:rPr/>
        <w:t>local markets, such as activities to strengthen the community economically. Next, we look at the availability of the</w:t>
      </w:r>
      <w:r>
        <w:rPr>
          <w:spacing w:val="1"/>
        </w:rPr>
        <w:t> </w:t>
      </w:r>
      <w:r>
        <w:rPr/>
        <w:t>capital market, which gets guidance from the government so that people can become players, namely a profitable</w:t>
      </w:r>
      <w:r>
        <w:rPr>
          <w:spacing w:val="1"/>
        </w:rPr>
        <w:t> </w:t>
      </w:r>
      <w:r>
        <w:rPr/>
        <w:t>capital</w:t>
      </w:r>
      <w:r>
        <w:rPr>
          <w:spacing w:val="12"/>
        </w:rPr>
        <w:t> </w:t>
      </w:r>
      <w:r>
        <w:rPr/>
        <w:t>market</w:t>
      </w:r>
      <w:r>
        <w:rPr>
          <w:spacing w:val="12"/>
        </w:rPr>
        <w:t> </w:t>
      </w:r>
      <w:r>
        <w:rPr/>
        <w:t>bound</w:t>
      </w:r>
      <w:r>
        <w:rPr>
          <w:spacing w:val="13"/>
        </w:rPr>
        <w:t> </w:t>
      </w:r>
      <w:r>
        <w:rPr/>
        <w:t>by</w:t>
      </w:r>
      <w:r>
        <w:rPr>
          <w:spacing w:val="14"/>
        </w:rPr>
        <w:t> </w:t>
      </w:r>
      <w:r>
        <w:rPr/>
        <w:t>the</w:t>
      </w:r>
      <w:r>
        <w:rPr>
          <w:spacing w:val="10"/>
        </w:rPr>
        <w:t> </w:t>
      </w:r>
      <w:r>
        <w:rPr/>
        <w:t>rule</w:t>
      </w:r>
      <w:r>
        <w:rPr>
          <w:spacing w:val="12"/>
        </w:rPr>
        <w:t> </w:t>
      </w:r>
      <w:r>
        <w:rPr/>
        <w:t>of</w:t>
      </w:r>
      <w:r>
        <w:rPr>
          <w:spacing w:val="14"/>
        </w:rPr>
        <w:t> </w:t>
      </w:r>
      <w:r>
        <w:rPr/>
        <w:t>law,</w:t>
      </w:r>
      <w:r>
        <w:rPr>
          <w:spacing w:val="11"/>
        </w:rPr>
        <w:t> </w:t>
      </w:r>
      <w:r>
        <w:rPr/>
        <w:t>such</w:t>
      </w:r>
      <w:r>
        <w:rPr>
          <w:spacing w:val="13"/>
        </w:rPr>
        <w:t> </w:t>
      </w:r>
      <w:r>
        <w:rPr/>
        <w:t>as</w:t>
      </w:r>
      <w:r>
        <w:rPr>
          <w:spacing w:val="13"/>
        </w:rPr>
        <w:t> </w:t>
      </w:r>
      <w:r>
        <w:rPr/>
        <w:t>economic</w:t>
      </w:r>
      <w:r>
        <w:rPr>
          <w:spacing w:val="10"/>
        </w:rPr>
        <w:t> </w:t>
      </w:r>
      <w:r>
        <w:rPr/>
        <w:t>activities</w:t>
      </w:r>
      <w:r>
        <w:rPr>
          <w:spacing w:val="11"/>
        </w:rPr>
        <w:t> </w:t>
      </w:r>
      <w:r>
        <w:rPr/>
        <w:t>that</w:t>
      </w:r>
      <w:r>
        <w:rPr>
          <w:spacing w:val="13"/>
        </w:rPr>
        <w:t> </w:t>
      </w:r>
      <w:r>
        <w:rPr/>
        <w:t>are</w:t>
      </w:r>
      <w:r>
        <w:rPr>
          <w:spacing w:val="12"/>
        </w:rPr>
        <w:t> </w:t>
      </w:r>
      <w:r>
        <w:rPr/>
        <w:t>capital</w:t>
      </w:r>
      <w:r>
        <w:rPr>
          <w:spacing w:val="12"/>
        </w:rPr>
        <w:t> </w:t>
      </w:r>
      <w:r>
        <w:rPr/>
        <w:t>in</w:t>
      </w:r>
      <w:r>
        <w:rPr>
          <w:spacing w:val="14"/>
        </w:rPr>
        <w:t> </w:t>
      </w:r>
      <w:r>
        <w:rPr/>
        <w:t>nature.</w:t>
      </w:r>
      <w:r>
        <w:rPr>
          <w:spacing w:val="13"/>
        </w:rPr>
        <w:t> </w:t>
      </w:r>
      <w:r>
        <w:rPr/>
        <w:t>Next,</w:t>
      </w:r>
      <w:r>
        <w:rPr>
          <w:spacing w:val="12"/>
        </w:rPr>
        <w:t> </w:t>
      </w:r>
      <w:r>
        <w:rPr/>
        <w:t>we</w:t>
      </w:r>
      <w:r>
        <w:rPr>
          <w:spacing w:val="11"/>
        </w:rPr>
        <w:t> </w:t>
      </w:r>
      <w:r>
        <w:rPr/>
        <w:t>also</w:t>
      </w:r>
      <w:r>
        <w:rPr>
          <w:spacing w:val="12"/>
        </w:rPr>
        <w:t> </w:t>
      </w:r>
      <w:r>
        <w:rPr/>
        <w:t>found</w:t>
      </w:r>
      <w:r>
        <w:rPr>
          <w:spacing w:val="-48"/>
        </w:rPr>
        <w:t> </w:t>
      </w:r>
      <w:r>
        <w:rPr/>
        <w:t>out</w:t>
      </w:r>
      <w:r>
        <w:rPr>
          <w:spacing w:val="12"/>
        </w:rPr>
        <w:t> </w:t>
      </w:r>
      <w:r>
        <w:rPr/>
        <w:t>how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government</w:t>
      </w:r>
      <w:r>
        <w:rPr>
          <w:spacing w:val="12"/>
        </w:rPr>
        <w:t> </w:t>
      </w:r>
      <w:r>
        <w:rPr/>
        <w:t>wants</w:t>
      </w:r>
      <w:r>
        <w:rPr>
          <w:spacing w:val="11"/>
        </w:rPr>
        <w:t> </w:t>
      </w:r>
      <w:r>
        <w:rPr/>
        <w:t>to</w:t>
      </w:r>
      <w:r>
        <w:rPr>
          <w:spacing w:val="14"/>
        </w:rPr>
        <w:t> </w:t>
      </w:r>
      <w:r>
        <w:rPr/>
        <w:t>show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economy</w:t>
      </w:r>
      <w:r>
        <w:rPr>
          <w:spacing w:val="14"/>
        </w:rPr>
        <w:t> </w:t>
      </w:r>
      <w:r>
        <w:rPr/>
        <w:t>by</w:t>
      </w:r>
      <w:r>
        <w:rPr>
          <w:spacing w:val="13"/>
        </w:rPr>
        <w:t> </w:t>
      </w:r>
      <w:r>
        <w:rPr/>
        <w:t>supporting</w:t>
      </w:r>
      <w:r>
        <w:rPr>
          <w:spacing w:val="13"/>
        </w:rPr>
        <w:t> </w:t>
      </w:r>
      <w:r>
        <w:rPr/>
        <w:t>MSMEs</w:t>
      </w:r>
      <w:r>
        <w:rPr>
          <w:spacing w:val="12"/>
        </w:rPr>
        <w:t> </w:t>
      </w:r>
      <w:r>
        <w:rPr/>
        <w:t>as</w:t>
      </w:r>
      <w:r>
        <w:rPr>
          <w:spacing w:val="12"/>
        </w:rPr>
        <w:t> </w:t>
      </w:r>
      <w:r>
        <w:rPr/>
        <w:t>has</w:t>
      </w:r>
      <w:r>
        <w:rPr>
          <w:spacing w:val="12"/>
        </w:rPr>
        <w:t> </w:t>
      </w:r>
      <w:r>
        <w:rPr/>
        <w:t>been</w:t>
      </w:r>
      <w:r>
        <w:rPr>
          <w:spacing w:val="12"/>
        </w:rPr>
        <w:t> </w:t>
      </w:r>
      <w:r>
        <w:rPr/>
        <w:t>done.</w:t>
      </w:r>
      <w:r>
        <w:rPr>
          <w:spacing w:val="12"/>
        </w:rPr>
        <w:t> </w:t>
      </w:r>
      <w:r>
        <w:rPr/>
        <w:t>Ultimately,</w:t>
      </w:r>
      <w:r>
        <w:rPr>
          <w:spacing w:val="13"/>
        </w:rPr>
        <w:t> </w:t>
      </w:r>
      <w:r>
        <w:rPr/>
        <w:t>we</w:t>
      </w:r>
      <w:r>
        <w:rPr>
          <w:spacing w:val="13"/>
        </w:rPr>
        <w:t> </w:t>
      </w:r>
      <w:r>
        <w:rPr/>
        <w:t>find</w:t>
      </w:r>
    </w:p>
    <w:p>
      <w:pPr>
        <w:spacing w:after="0"/>
        <w:sectPr>
          <w:pgSz w:w="12250" w:h="15850"/>
          <w:pgMar w:header="1145" w:footer="0" w:top="1360" w:bottom="280" w:left="1300" w:right="1300"/>
        </w:sectPr>
      </w:pPr>
    </w:p>
    <w:p>
      <w:pPr>
        <w:pStyle w:val="BodyText"/>
        <w:spacing w:before="9"/>
        <w:ind w:left="0"/>
        <w:jc w:val="left"/>
        <w:rPr>
          <w:sz w:val="12"/>
        </w:rPr>
      </w:pPr>
    </w:p>
    <w:p>
      <w:pPr>
        <w:pStyle w:val="BodyText"/>
        <w:spacing w:before="91"/>
        <w:ind w:right="123"/>
      </w:pPr>
      <w:r>
        <w:rPr/>
        <w:t>out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differentiate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citizens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life</w:t>
      </w:r>
      <w:r>
        <w:rPr>
          <w:spacing w:val="1"/>
        </w:rPr>
        <w:t> </w:t>
      </w:r>
      <w:r>
        <w:rPr/>
        <w:t>skills.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last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how</w:t>
      </w:r>
      <w:r>
        <w:rPr>
          <w:spacing w:val="50"/>
        </w:rPr>
        <w:t> </w:t>
      </w:r>
      <w:r>
        <w:rPr/>
        <w:t>the</w:t>
      </w:r>
      <w:r>
        <w:rPr>
          <w:spacing w:val="1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creates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climate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to buy bonds</w:t>
      </w:r>
      <w:r>
        <w:rPr>
          <w:spacing w:val="-3"/>
        </w:rPr>
        <w:t> </w:t>
      </w:r>
      <w:r>
        <w:rPr/>
        <w:t>because</w:t>
      </w:r>
      <w:r>
        <w:rPr>
          <w:spacing w:val="-1"/>
        </w:rPr>
        <w:t> </w:t>
      </w:r>
      <w:r>
        <w:rPr/>
        <w:t>this</w:t>
      </w:r>
      <w:r>
        <w:rPr>
          <w:spacing w:val="6"/>
        </w:rPr>
        <w:t> </w:t>
      </w:r>
      <w:r>
        <w:rPr/>
        <w:t>is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way to improve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economy.</w:t>
      </w:r>
    </w:p>
    <w:p>
      <w:pPr>
        <w:pStyle w:val="BodyText"/>
        <w:spacing w:before="1"/>
        <w:ind w:left="0"/>
        <w:jc w:val="left"/>
      </w:pPr>
    </w:p>
    <w:p>
      <w:pPr>
        <w:spacing w:line="229" w:lineRule="exact" w:before="1"/>
        <w:ind w:left="118" w:right="0" w:firstLine="0"/>
        <w:jc w:val="left"/>
        <w:rPr>
          <w:i/>
          <w:sz w:val="20"/>
        </w:rPr>
      </w:pPr>
      <w:r>
        <w:rPr>
          <w:i/>
          <w:sz w:val="20"/>
        </w:rPr>
        <w:t>Acknowledgments</w:t>
      </w:r>
    </w:p>
    <w:p>
      <w:pPr>
        <w:pStyle w:val="BodyText"/>
        <w:ind w:right="116"/>
      </w:pPr>
      <w:r>
        <w:rPr/>
        <w:t>Conducting this project, we were getting funding from the government. Therefore we thank all those who have</w:t>
      </w:r>
      <w:r>
        <w:rPr>
          <w:spacing w:val="1"/>
        </w:rPr>
        <w:t> </w:t>
      </w:r>
      <w:r>
        <w:rPr/>
        <w:t>contributed to activities so that this study can produce the expected results of professors, colleagues, and professional</w:t>
      </w:r>
      <w:r>
        <w:rPr>
          <w:spacing w:val="-47"/>
        </w:rPr>
        <w:t> </w:t>
      </w:r>
      <w:r>
        <w:rPr/>
        <w:t>editors</w:t>
      </w:r>
      <w:r>
        <w:rPr>
          <w:spacing w:val="-2"/>
        </w:rPr>
        <w:t> </w:t>
      </w:r>
      <w:r>
        <w:rPr/>
        <w:t>who</w:t>
      </w:r>
      <w:r>
        <w:rPr>
          <w:spacing w:val="1"/>
        </w:rPr>
        <w:t> </w:t>
      </w:r>
      <w:r>
        <w:rPr/>
        <w:t>have all contributed.</w:t>
      </w:r>
    </w:p>
    <w:p>
      <w:pPr>
        <w:pStyle w:val="BodyText"/>
        <w:ind w:left="0"/>
        <w:jc w:val="left"/>
      </w:pPr>
    </w:p>
    <w:p>
      <w:pPr>
        <w:pStyle w:val="Heading1"/>
      </w:pPr>
      <w:bookmarkStart w:name="_bookmark0" w:id="1"/>
      <w:bookmarkEnd w:id="1"/>
      <w:r>
        <w:rPr>
          <w:b w:val="0"/>
        </w:rPr>
      </w:r>
      <w:r>
        <w:rPr/>
        <w:t>References</w:t>
      </w:r>
    </w:p>
    <w:p>
      <w:pPr>
        <w:spacing w:before="1"/>
        <w:ind w:left="402" w:right="12" w:hanging="284"/>
        <w:jc w:val="left"/>
        <w:rPr>
          <w:sz w:val="20"/>
        </w:rPr>
      </w:pPr>
      <w:r>
        <w:rPr>
          <w:sz w:val="20"/>
        </w:rPr>
        <w:t>Aggarwal,</w:t>
      </w:r>
      <w:r>
        <w:rPr>
          <w:spacing w:val="13"/>
          <w:sz w:val="20"/>
        </w:rPr>
        <w:t> </w:t>
      </w:r>
      <w:r>
        <w:rPr>
          <w:sz w:val="20"/>
        </w:rPr>
        <w:t>R.</w:t>
      </w:r>
      <w:r>
        <w:rPr>
          <w:spacing w:val="11"/>
          <w:sz w:val="20"/>
        </w:rPr>
        <w:t> </w:t>
      </w:r>
      <w:r>
        <w:rPr>
          <w:sz w:val="20"/>
        </w:rPr>
        <w:t>(2017).</w:t>
      </w:r>
      <w:r>
        <w:rPr>
          <w:spacing w:val="10"/>
          <w:sz w:val="20"/>
        </w:rPr>
        <w:t> </w:t>
      </w:r>
      <w:r>
        <w:rPr>
          <w:sz w:val="20"/>
        </w:rPr>
        <w:t>Different</w:t>
      </w:r>
      <w:r>
        <w:rPr>
          <w:spacing w:val="13"/>
          <w:sz w:val="20"/>
        </w:rPr>
        <w:t> </w:t>
      </w:r>
      <w:r>
        <w:rPr>
          <w:sz w:val="20"/>
        </w:rPr>
        <w:t>capital</w:t>
      </w:r>
      <w:r>
        <w:rPr>
          <w:spacing w:val="9"/>
          <w:sz w:val="20"/>
        </w:rPr>
        <w:t> </w:t>
      </w:r>
      <w:r>
        <w:rPr>
          <w:sz w:val="20"/>
        </w:rPr>
        <w:t>market</w:t>
      </w:r>
      <w:r>
        <w:rPr>
          <w:spacing w:val="11"/>
          <w:sz w:val="20"/>
        </w:rPr>
        <w:t> </w:t>
      </w:r>
      <w:r>
        <w:rPr>
          <w:sz w:val="20"/>
        </w:rPr>
        <w:t>(secondary</w:t>
      </w:r>
      <w:r>
        <w:rPr>
          <w:spacing w:val="8"/>
          <w:sz w:val="20"/>
        </w:rPr>
        <w:t> </w:t>
      </w:r>
      <w:r>
        <w:rPr>
          <w:sz w:val="20"/>
        </w:rPr>
        <w:t>market)</w:t>
      </w:r>
      <w:r>
        <w:rPr>
          <w:spacing w:val="12"/>
          <w:sz w:val="20"/>
        </w:rPr>
        <w:t> </w:t>
      </w:r>
      <w:r>
        <w:rPr>
          <w:sz w:val="20"/>
        </w:rPr>
        <w:t>avenues</w:t>
      </w:r>
      <w:r>
        <w:rPr>
          <w:spacing w:val="12"/>
          <w:sz w:val="20"/>
        </w:rPr>
        <w:t> </w:t>
      </w:r>
      <w:r>
        <w:rPr>
          <w:sz w:val="20"/>
        </w:rPr>
        <w:t>are</w:t>
      </w:r>
      <w:r>
        <w:rPr>
          <w:spacing w:val="11"/>
          <w:sz w:val="20"/>
        </w:rPr>
        <w:t> </w:t>
      </w:r>
      <w:r>
        <w:rPr>
          <w:sz w:val="20"/>
        </w:rPr>
        <w:t>available</w:t>
      </w:r>
      <w:r>
        <w:rPr>
          <w:spacing w:val="10"/>
          <w:sz w:val="20"/>
        </w:rPr>
        <w:t> </w:t>
      </w:r>
      <w:r>
        <w:rPr>
          <w:sz w:val="20"/>
        </w:rPr>
        <w:t>for</w:t>
      </w:r>
      <w:r>
        <w:rPr>
          <w:spacing w:val="11"/>
          <w:sz w:val="20"/>
        </w:rPr>
        <w:t> </w:t>
      </w:r>
      <w:r>
        <w:rPr>
          <w:sz w:val="20"/>
        </w:rPr>
        <w:t>investing</w:t>
      </w:r>
      <w:r>
        <w:rPr>
          <w:spacing w:val="13"/>
          <w:sz w:val="20"/>
        </w:rPr>
        <w:t> </w:t>
      </w:r>
      <w:r>
        <w:rPr>
          <w:sz w:val="20"/>
        </w:rPr>
        <w:t>in</w:t>
      </w:r>
      <w:r>
        <w:rPr>
          <w:spacing w:val="12"/>
          <w:sz w:val="20"/>
        </w:rPr>
        <w:t> </w:t>
      </w:r>
      <w:r>
        <w:rPr>
          <w:sz w:val="20"/>
        </w:rPr>
        <w:t>the</w:t>
      </w:r>
      <w:r>
        <w:rPr>
          <w:spacing w:val="10"/>
          <w:sz w:val="20"/>
        </w:rPr>
        <w:t> </w:t>
      </w:r>
      <w:r>
        <w:rPr>
          <w:sz w:val="20"/>
        </w:rPr>
        <w:t>market</w:t>
      </w:r>
      <w:r>
        <w:rPr>
          <w:spacing w:val="-47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Yamuna</w:t>
      </w:r>
      <w:r>
        <w:rPr>
          <w:spacing w:val="-2"/>
          <w:sz w:val="20"/>
        </w:rPr>
        <w:t> </w:t>
      </w:r>
      <w:r>
        <w:rPr>
          <w:sz w:val="20"/>
        </w:rPr>
        <w:t>Nagar. </w:t>
      </w:r>
      <w:r>
        <w:rPr>
          <w:i/>
          <w:sz w:val="20"/>
        </w:rPr>
        <w:t>International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Management,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Sciences,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4</w:t>
      </w:r>
      <w:r>
        <w:rPr>
          <w:sz w:val="20"/>
        </w:rPr>
        <w:t>(3),</w:t>
      </w:r>
      <w:r>
        <w:rPr>
          <w:spacing w:val="-2"/>
          <w:sz w:val="20"/>
        </w:rPr>
        <w:t> </w:t>
      </w:r>
      <w:r>
        <w:rPr>
          <w:sz w:val="20"/>
        </w:rPr>
        <w:t>34–50.</w:t>
      </w:r>
    </w:p>
    <w:p>
      <w:pPr>
        <w:pStyle w:val="BodyText"/>
        <w:ind w:left="402" w:right="126" w:hanging="284"/>
      </w:pPr>
      <w:r>
        <w:rPr>
          <w:color w:val="212121"/>
        </w:rPr>
        <w:t>Al-Yousif, Y. K. (2002). Financial development and economic growth: another look at the evidence from developing</w:t>
      </w:r>
      <w:r>
        <w:rPr>
          <w:color w:val="212121"/>
          <w:spacing w:val="-47"/>
        </w:rPr>
        <w:t> </w:t>
      </w:r>
      <w:r>
        <w:rPr>
          <w:color w:val="212121"/>
        </w:rPr>
        <w:t>countries.</w:t>
      </w:r>
      <w:r>
        <w:rPr>
          <w:color w:val="212121"/>
          <w:spacing w:val="-1"/>
        </w:rPr>
        <w:t> </w:t>
      </w:r>
      <w:r>
        <w:rPr>
          <w:i/>
          <w:color w:val="212121"/>
        </w:rPr>
        <w:t>Review</w:t>
      </w:r>
      <w:r>
        <w:rPr>
          <w:i/>
          <w:color w:val="212121"/>
          <w:spacing w:val="-1"/>
        </w:rPr>
        <w:t> </w:t>
      </w:r>
      <w:r>
        <w:rPr>
          <w:i/>
          <w:color w:val="212121"/>
        </w:rPr>
        <w:t>of</w:t>
      </w:r>
      <w:r>
        <w:rPr>
          <w:i/>
          <w:color w:val="212121"/>
          <w:spacing w:val="-2"/>
        </w:rPr>
        <w:t> </w:t>
      </w:r>
      <w:r>
        <w:rPr>
          <w:i/>
          <w:color w:val="212121"/>
        </w:rPr>
        <w:t>financial</w:t>
      </w:r>
      <w:r>
        <w:rPr>
          <w:i/>
          <w:color w:val="212121"/>
          <w:spacing w:val="-4"/>
        </w:rPr>
        <w:t> </w:t>
      </w:r>
      <w:r>
        <w:rPr>
          <w:i/>
          <w:color w:val="212121"/>
        </w:rPr>
        <w:t>economics</w:t>
      </w:r>
      <w:r>
        <w:rPr>
          <w:color w:val="212121"/>
        </w:rPr>
        <w:t>, </w:t>
      </w:r>
      <w:r>
        <w:rPr>
          <w:i/>
          <w:color w:val="212121"/>
        </w:rPr>
        <w:t>11</w:t>
      </w:r>
      <w:r>
        <w:rPr>
          <w:color w:val="212121"/>
        </w:rPr>
        <w:t>(2),</w:t>
      </w:r>
      <w:r>
        <w:rPr>
          <w:color w:val="212121"/>
          <w:spacing w:val="-3"/>
        </w:rPr>
        <w:t> </w:t>
      </w:r>
      <w:r>
        <w:rPr>
          <w:color w:val="212121"/>
        </w:rPr>
        <w:t>131-150. </w:t>
      </w:r>
      <w:hyperlink r:id="rId15">
        <w:r>
          <w:rPr>
            <w:color w:val="0000FF"/>
          </w:rPr>
          <w:t>https://doi.org/10.1016/S1058-3300(02)00039-3</w:t>
        </w:r>
      </w:hyperlink>
    </w:p>
    <w:p>
      <w:pPr>
        <w:spacing w:before="0"/>
        <w:ind w:left="402" w:right="114" w:hanging="284"/>
        <w:jc w:val="both"/>
        <w:rPr>
          <w:sz w:val="20"/>
        </w:rPr>
      </w:pPr>
      <w:r>
        <w:rPr>
          <w:sz w:val="20"/>
        </w:rPr>
        <w:t>Amador, J., &amp; Cabral, S. (2016). Global value chains: A survey of drivers and measures. </w:t>
      </w:r>
      <w:r>
        <w:rPr>
          <w:i/>
          <w:sz w:val="20"/>
        </w:rPr>
        <w:t>Journal of Economic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Surveys, 30</w:t>
      </w:r>
      <w:r>
        <w:rPr>
          <w:sz w:val="20"/>
        </w:rPr>
        <w:t>(2), 278-301.</w:t>
      </w:r>
    </w:p>
    <w:p>
      <w:pPr>
        <w:spacing w:before="0"/>
        <w:ind w:left="402" w:right="117" w:hanging="284"/>
        <w:jc w:val="both"/>
        <w:rPr>
          <w:sz w:val="20"/>
        </w:rPr>
      </w:pPr>
      <w:r>
        <w:rPr>
          <w:color w:val="202429"/>
          <w:sz w:val="20"/>
        </w:rPr>
        <w:t>Anike, H. O. O., Okafor, C. N., &amp; Udejinta, N. B. (2017). The role of public enterprises in economic development in</w:t>
      </w:r>
      <w:r>
        <w:rPr>
          <w:color w:val="202429"/>
          <w:spacing w:val="1"/>
          <w:sz w:val="20"/>
        </w:rPr>
        <w:t> </w:t>
      </w:r>
      <w:r>
        <w:rPr>
          <w:color w:val="202429"/>
          <w:sz w:val="20"/>
        </w:rPr>
        <w:t>Nigeria. </w:t>
      </w:r>
      <w:r>
        <w:rPr>
          <w:i/>
          <w:color w:val="202429"/>
          <w:sz w:val="20"/>
        </w:rPr>
        <w:t>International Research Journal of Management, IT and Social Sciences</w:t>
      </w:r>
      <w:r>
        <w:rPr>
          <w:color w:val="202429"/>
          <w:sz w:val="20"/>
        </w:rPr>
        <w:t>, </w:t>
      </w:r>
      <w:r>
        <w:rPr>
          <w:i/>
          <w:color w:val="202429"/>
          <w:sz w:val="20"/>
        </w:rPr>
        <w:t>4</w:t>
      </w:r>
      <w:r>
        <w:rPr>
          <w:color w:val="202429"/>
          <w:sz w:val="20"/>
        </w:rPr>
        <w:t>(2), 179-189. Retrieved from</w:t>
      </w:r>
      <w:r>
        <w:rPr>
          <w:color w:val="202429"/>
          <w:spacing w:val="1"/>
          <w:sz w:val="20"/>
        </w:rPr>
        <w:t> </w:t>
      </w:r>
      <w:hyperlink r:id="rId16">
        <w:r>
          <w:rPr>
            <w:color w:val="0000FF"/>
            <w:sz w:val="20"/>
          </w:rPr>
          <w:t>https://sloap.org/journals/index.php/irjmis/article/view/459</w:t>
        </w:r>
      </w:hyperlink>
    </w:p>
    <w:p>
      <w:pPr>
        <w:pStyle w:val="BodyText"/>
        <w:ind w:left="402" w:right="113" w:hanging="284"/>
      </w:pPr>
      <w:r>
        <w:rPr>
          <w:color w:val="212121"/>
        </w:rPr>
        <w:t>Asafu-Adjaye, J. (2000). The relationship between energy consumption, energy prices and economic growth: time</w:t>
      </w:r>
      <w:r>
        <w:rPr>
          <w:color w:val="212121"/>
          <w:spacing w:val="1"/>
        </w:rPr>
        <w:t> </w:t>
      </w:r>
      <w:r>
        <w:rPr>
          <w:color w:val="212121"/>
        </w:rPr>
        <w:t>series</w:t>
      </w:r>
      <w:r>
        <w:rPr>
          <w:color w:val="212121"/>
          <w:spacing w:val="1"/>
        </w:rPr>
        <w:t> </w:t>
      </w:r>
      <w:r>
        <w:rPr>
          <w:color w:val="212121"/>
        </w:rPr>
        <w:t>evidence</w:t>
      </w:r>
      <w:r>
        <w:rPr>
          <w:color w:val="212121"/>
          <w:spacing w:val="1"/>
        </w:rPr>
        <w:t> </w:t>
      </w:r>
      <w:r>
        <w:rPr>
          <w:color w:val="212121"/>
        </w:rPr>
        <w:t>from</w:t>
      </w:r>
      <w:r>
        <w:rPr>
          <w:color w:val="212121"/>
          <w:spacing w:val="1"/>
        </w:rPr>
        <w:t> </w:t>
      </w:r>
      <w:r>
        <w:rPr>
          <w:color w:val="212121"/>
        </w:rPr>
        <w:t>Asian</w:t>
      </w:r>
      <w:r>
        <w:rPr>
          <w:color w:val="212121"/>
          <w:spacing w:val="1"/>
        </w:rPr>
        <w:t> </w:t>
      </w:r>
      <w:r>
        <w:rPr>
          <w:color w:val="212121"/>
        </w:rPr>
        <w:t>developing</w:t>
      </w:r>
      <w:r>
        <w:rPr>
          <w:color w:val="212121"/>
          <w:spacing w:val="1"/>
        </w:rPr>
        <w:t> </w:t>
      </w:r>
      <w:r>
        <w:rPr>
          <w:color w:val="212121"/>
        </w:rPr>
        <w:t>countries. </w:t>
      </w:r>
      <w:r>
        <w:rPr>
          <w:i/>
          <w:color w:val="212121"/>
        </w:rPr>
        <w:t>Energy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economics</w:t>
      </w:r>
      <w:r>
        <w:rPr>
          <w:color w:val="212121"/>
        </w:rPr>
        <w:t>, </w:t>
      </w:r>
      <w:r>
        <w:rPr>
          <w:i/>
          <w:color w:val="212121"/>
        </w:rPr>
        <w:t>22</w:t>
      </w:r>
      <w:r>
        <w:rPr>
          <w:color w:val="212121"/>
        </w:rPr>
        <w:t>(6),</w:t>
      </w:r>
      <w:r>
        <w:rPr>
          <w:color w:val="212121"/>
          <w:spacing w:val="1"/>
        </w:rPr>
        <w:t> </w:t>
      </w:r>
      <w:r>
        <w:rPr>
          <w:color w:val="212121"/>
        </w:rPr>
        <w:t>615-625.</w:t>
      </w:r>
      <w:r>
        <w:rPr>
          <w:color w:val="212121"/>
          <w:spacing w:val="1"/>
        </w:rPr>
        <w:t> </w:t>
      </w:r>
      <w:hyperlink r:id="rId17">
        <w:r>
          <w:rPr>
            <w:color w:val="0000FF"/>
          </w:rPr>
          <w:t>https://doi.org/10.1016/S0140-9883(00)00050-5</w:t>
        </w:r>
      </w:hyperlink>
    </w:p>
    <w:p>
      <w:pPr>
        <w:pStyle w:val="BodyText"/>
        <w:ind w:left="402" w:right="117" w:hanging="284"/>
      </w:pPr>
      <w:r>
        <w:rPr/>
        <w:t>Braun, B., &amp; Hübner, M. (2018). Fiscal fault, financial fix? Capital markets union and the quest for macroeconomic</w:t>
      </w:r>
      <w:r>
        <w:rPr>
          <w:spacing w:val="1"/>
        </w:rPr>
        <w:t> </w:t>
      </w:r>
      <w:r>
        <w:rPr/>
        <w:t>stabilization in</w:t>
      </w:r>
      <w:r>
        <w:rPr>
          <w:spacing w:val="1"/>
        </w:rPr>
        <w:t> </w:t>
      </w:r>
      <w:r>
        <w:rPr/>
        <w:t>the euro</w:t>
      </w:r>
      <w:r>
        <w:rPr>
          <w:spacing w:val="-1"/>
        </w:rPr>
        <w:t> </w:t>
      </w:r>
      <w:r>
        <w:rPr/>
        <w:t>area.</w:t>
      </w:r>
      <w:r>
        <w:rPr>
          <w:spacing w:val="1"/>
        </w:rPr>
        <w:t> </w:t>
      </w:r>
      <w:r>
        <w:rPr>
          <w:i/>
        </w:rPr>
        <w:t>Competition</w:t>
      </w:r>
      <w:r>
        <w:rPr>
          <w:i/>
          <w:spacing w:val="1"/>
        </w:rPr>
        <w:t> </w:t>
      </w:r>
      <w:r>
        <w:rPr>
          <w:i/>
        </w:rPr>
        <w:t>&amp; Change,</w:t>
      </w:r>
      <w:r>
        <w:rPr>
          <w:i/>
          <w:spacing w:val="1"/>
        </w:rPr>
        <w:t> </w:t>
      </w:r>
      <w:r>
        <w:rPr>
          <w:i/>
        </w:rPr>
        <w:t>22</w:t>
      </w:r>
      <w:r>
        <w:rPr/>
        <w:t>(2),</w:t>
      </w:r>
      <w:r>
        <w:rPr>
          <w:spacing w:val="-2"/>
        </w:rPr>
        <w:t> </w:t>
      </w:r>
      <w:r>
        <w:rPr/>
        <w:t>117-138.</w:t>
      </w:r>
    </w:p>
    <w:p>
      <w:pPr>
        <w:spacing w:before="0"/>
        <w:ind w:left="402" w:right="120" w:hanging="284"/>
        <w:jc w:val="both"/>
        <w:rPr>
          <w:sz w:val="20"/>
        </w:rPr>
      </w:pPr>
      <w:r>
        <w:rPr>
          <w:sz w:val="20"/>
        </w:rPr>
        <w:t>Byamugisha, F. F. (2013). </w:t>
      </w:r>
      <w:r>
        <w:rPr>
          <w:i/>
          <w:sz w:val="20"/>
        </w:rPr>
        <w:t>We are securing Africa's land for shared prosperity: A program to scale up reforms 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investments</w:t>
      </w:r>
      <w:r>
        <w:rPr>
          <w:i/>
          <w:spacing w:val="-2"/>
          <w:sz w:val="20"/>
        </w:rPr>
        <w:t> </w:t>
      </w:r>
      <w:r>
        <w:rPr>
          <w:sz w:val="20"/>
        </w:rPr>
        <w:t>World</w:t>
      </w:r>
      <w:r>
        <w:rPr>
          <w:spacing w:val="1"/>
          <w:sz w:val="20"/>
        </w:rPr>
        <w:t> </w:t>
      </w:r>
      <w:r>
        <w:rPr>
          <w:sz w:val="20"/>
        </w:rPr>
        <w:t>Bank</w:t>
      </w:r>
      <w:r>
        <w:rPr>
          <w:spacing w:val="1"/>
          <w:sz w:val="20"/>
        </w:rPr>
        <w:t> </w:t>
      </w:r>
      <w:r>
        <w:rPr>
          <w:sz w:val="20"/>
        </w:rPr>
        <w:t>Publications.</w:t>
      </w:r>
    </w:p>
    <w:p>
      <w:pPr>
        <w:pStyle w:val="BodyText"/>
        <w:ind w:left="402" w:right="110" w:hanging="284"/>
      </w:pPr>
      <w:r>
        <w:rPr>
          <w:color w:val="212121"/>
        </w:rPr>
        <w:t>Chambers, G. M., Sullivan, E. A., Ishihara, O., Chapman, M. G., &amp; Adamson, G. D. (2009). The economic impact of</w:t>
      </w:r>
      <w:r>
        <w:rPr>
          <w:color w:val="212121"/>
          <w:spacing w:val="-47"/>
        </w:rPr>
        <w:t> </w:t>
      </w:r>
      <w:r>
        <w:rPr>
          <w:color w:val="212121"/>
        </w:rPr>
        <w:t>assisted reproductive technology: a review of selected developed countries. </w:t>
      </w:r>
      <w:r>
        <w:rPr>
          <w:i/>
          <w:color w:val="212121"/>
        </w:rPr>
        <w:t>Fertility and sterility</w:t>
      </w:r>
      <w:r>
        <w:rPr>
          <w:color w:val="212121"/>
        </w:rPr>
        <w:t>, </w:t>
      </w:r>
      <w:r>
        <w:rPr>
          <w:i/>
          <w:color w:val="212121"/>
        </w:rPr>
        <w:t>91</w:t>
      </w:r>
      <w:r>
        <w:rPr>
          <w:color w:val="212121"/>
        </w:rPr>
        <w:t>(6), 2281-</w:t>
      </w:r>
      <w:r>
        <w:rPr>
          <w:color w:val="212121"/>
          <w:spacing w:val="1"/>
        </w:rPr>
        <w:t> </w:t>
      </w:r>
      <w:r>
        <w:rPr>
          <w:color w:val="212121"/>
        </w:rPr>
        <w:t>2294.</w:t>
      </w:r>
      <w:r>
        <w:rPr>
          <w:color w:val="212121"/>
          <w:spacing w:val="-3"/>
        </w:rPr>
        <w:t> </w:t>
      </w:r>
      <w:hyperlink r:id="rId18">
        <w:r>
          <w:rPr>
            <w:color w:val="0000FF"/>
          </w:rPr>
          <w:t>https://doi.org/10.1016/j.fertnstert.2009.04.029</w:t>
        </w:r>
      </w:hyperlink>
    </w:p>
    <w:p>
      <w:pPr>
        <w:pStyle w:val="BodyText"/>
        <w:ind w:left="402" w:right="126" w:hanging="284"/>
      </w:pPr>
      <w:r>
        <w:rPr/>
        <w:t>Chattaraman, V., Kwon, W., &amp; Gilbert, J. E. (2012). Virtual agents in retail websites: Benefits of simulated social</w:t>
      </w:r>
      <w:r>
        <w:rPr>
          <w:spacing w:val="1"/>
        </w:rPr>
        <w:t> </w:t>
      </w:r>
      <w:r>
        <w:rPr/>
        <w:t>interaction for older users.</w:t>
      </w:r>
      <w:r>
        <w:rPr>
          <w:spacing w:val="3"/>
        </w:rPr>
        <w:t> </w:t>
      </w:r>
      <w:r>
        <w:rPr>
          <w:i/>
        </w:rPr>
        <w:t>Computers</w:t>
      </w:r>
      <w:r>
        <w:rPr>
          <w:i/>
          <w:spacing w:val="-1"/>
        </w:rPr>
        <w:t> </w:t>
      </w:r>
      <w:r>
        <w:rPr>
          <w:i/>
        </w:rPr>
        <w:t>in Human</w:t>
      </w:r>
      <w:r>
        <w:rPr>
          <w:i/>
          <w:spacing w:val="1"/>
        </w:rPr>
        <w:t> </w:t>
      </w:r>
      <w:r>
        <w:rPr>
          <w:i/>
        </w:rPr>
        <w:t>Behavior, 28</w:t>
      </w:r>
      <w:r>
        <w:rPr/>
        <w:t>(6),</w:t>
      </w:r>
      <w:r>
        <w:rPr>
          <w:spacing w:val="-1"/>
        </w:rPr>
        <w:t> </w:t>
      </w:r>
      <w:r>
        <w:rPr/>
        <w:t>2055-2066.</w:t>
      </w:r>
    </w:p>
    <w:p>
      <w:pPr>
        <w:spacing w:before="0"/>
        <w:ind w:left="402" w:right="115" w:hanging="284"/>
        <w:jc w:val="both"/>
        <w:rPr>
          <w:sz w:val="20"/>
        </w:rPr>
      </w:pPr>
      <w:r>
        <w:rPr>
          <w:color w:val="202429"/>
          <w:sz w:val="20"/>
        </w:rPr>
        <w:t>Chinyere, C. N. (2021). Fiscal deficit and Nigeria economic growth (1990-2020). </w:t>
      </w:r>
      <w:r>
        <w:rPr>
          <w:i/>
          <w:color w:val="202429"/>
          <w:sz w:val="20"/>
        </w:rPr>
        <w:t>International Research Journal of</w:t>
      </w:r>
      <w:r>
        <w:rPr>
          <w:i/>
          <w:color w:val="202429"/>
          <w:spacing w:val="1"/>
          <w:sz w:val="20"/>
        </w:rPr>
        <w:t> </w:t>
      </w:r>
      <w:r>
        <w:rPr>
          <w:i/>
          <w:color w:val="202429"/>
          <w:sz w:val="20"/>
        </w:rPr>
        <w:t>Management,</w:t>
      </w:r>
      <w:r>
        <w:rPr>
          <w:i/>
          <w:color w:val="202429"/>
          <w:spacing w:val="-1"/>
          <w:sz w:val="20"/>
        </w:rPr>
        <w:t> </w:t>
      </w:r>
      <w:r>
        <w:rPr>
          <w:i/>
          <w:color w:val="202429"/>
          <w:sz w:val="20"/>
        </w:rPr>
        <w:t>IT</w:t>
      </w:r>
      <w:r>
        <w:rPr>
          <w:i/>
          <w:color w:val="202429"/>
          <w:spacing w:val="-3"/>
          <w:sz w:val="20"/>
        </w:rPr>
        <w:t> </w:t>
      </w:r>
      <w:r>
        <w:rPr>
          <w:i/>
          <w:color w:val="202429"/>
          <w:sz w:val="20"/>
        </w:rPr>
        <w:t>and</w:t>
      </w:r>
      <w:r>
        <w:rPr>
          <w:i/>
          <w:color w:val="202429"/>
          <w:spacing w:val="-2"/>
          <w:sz w:val="20"/>
        </w:rPr>
        <w:t> </w:t>
      </w:r>
      <w:r>
        <w:rPr>
          <w:i/>
          <w:color w:val="202429"/>
          <w:sz w:val="20"/>
        </w:rPr>
        <w:t>Social</w:t>
      </w:r>
      <w:r>
        <w:rPr>
          <w:i/>
          <w:color w:val="202429"/>
          <w:spacing w:val="-3"/>
          <w:sz w:val="20"/>
        </w:rPr>
        <w:t> </w:t>
      </w:r>
      <w:r>
        <w:rPr>
          <w:i/>
          <w:color w:val="202429"/>
          <w:sz w:val="20"/>
        </w:rPr>
        <w:t>Sciences</w:t>
      </w:r>
      <w:r>
        <w:rPr>
          <w:color w:val="202429"/>
          <w:sz w:val="20"/>
        </w:rPr>
        <w:t>,</w:t>
      </w:r>
      <w:r>
        <w:rPr>
          <w:color w:val="202429"/>
          <w:spacing w:val="1"/>
          <w:sz w:val="20"/>
        </w:rPr>
        <w:t> </w:t>
      </w:r>
      <w:r>
        <w:rPr>
          <w:i/>
          <w:color w:val="202429"/>
          <w:sz w:val="20"/>
        </w:rPr>
        <w:t>8</w:t>
      </w:r>
      <w:r>
        <w:rPr>
          <w:color w:val="202429"/>
          <w:sz w:val="20"/>
        </w:rPr>
        <w:t>(5),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411-433.</w:t>
      </w:r>
      <w:r>
        <w:rPr>
          <w:color w:val="202429"/>
          <w:spacing w:val="1"/>
          <w:sz w:val="20"/>
        </w:rPr>
        <w:t> </w:t>
      </w:r>
      <w:hyperlink r:id="rId19">
        <w:r>
          <w:rPr>
            <w:color w:val="0000FF"/>
            <w:sz w:val="20"/>
          </w:rPr>
          <w:t>https://doi.org/10.21744/irjmis.v8n5.1915</w:t>
        </w:r>
      </w:hyperlink>
    </w:p>
    <w:p>
      <w:pPr>
        <w:spacing w:before="1"/>
        <w:ind w:left="402" w:right="117" w:hanging="284"/>
        <w:jc w:val="both"/>
        <w:rPr>
          <w:sz w:val="20"/>
        </w:rPr>
      </w:pPr>
      <w:r>
        <w:rPr>
          <w:color w:val="212121"/>
          <w:sz w:val="20"/>
        </w:rPr>
        <w:t>Dedi Putra, S. E., Ak, M. S., Swissia, P., Taufik, T., &amp; Panjahitan, A. (2019, December). Difference Analysis and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Optimization Short-Term Income Manegemen Changes Before And After Capital Market Supervisory Agency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Over Mandatory Disclosures Annual Report. In </w:t>
      </w:r>
      <w:r>
        <w:rPr>
          <w:i/>
          <w:color w:val="212121"/>
          <w:sz w:val="20"/>
        </w:rPr>
        <w:t>Proceeding International Conference on Information Technology</w:t>
      </w:r>
      <w:r>
        <w:rPr>
          <w:i/>
          <w:color w:val="212121"/>
          <w:spacing w:val="-47"/>
          <w:sz w:val="20"/>
        </w:rPr>
        <w:t> </w:t>
      </w:r>
      <w:r>
        <w:rPr>
          <w:i/>
          <w:color w:val="212121"/>
          <w:sz w:val="20"/>
        </w:rPr>
        <w:t>and Business </w:t>
      </w:r>
      <w:r>
        <w:rPr>
          <w:color w:val="212121"/>
          <w:sz w:val="20"/>
        </w:rPr>
        <w:t>(pp. 51-58).</w:t>
      </w:r>
    </w:p>
    <w:p>
      <w:pPr>
        <w:spacing w:line="229" w:lineRule="exact" w:before="0"/>
        <w:ind w:left="118" w:right="0" w:firstLine="0"/>
        <w:jc w:val="both"/>
        <w:rPr>
          <w:sz w:val="20"/>
        </w:rPr>
      </w:pPr>
      <w:r>
        <w:rPr>
          <w:color w:val="212121"/>
          <w:sz w:val="20"/>
        </w:rPr>
        <w:t>Delmon,</w:t>
      </w:r>
      <w:r>
        <w:rPr>
          <w:color w:val="212121"/>
          <w:spacing w:val="8"/>
          <w:sz w:val="20"/>
        </w:rPr>
        <w:t> </w:t>
      </w:r>
      <w:r>
        <w:rPr>
          <w:color w:val="212121"/>
          <w:sz w:val="20"/>
        </w:rPr>
        <w:t>J.</w:t>
      </w:r>
      <w:r>
        <w:rPr>
          <w:color w:val="212121"/>
          <w:spacing w:val="9"/>
          <w:sz w:val="20"/>
        </w:rPr>
        <w:t> </w:t>
      </w:r>
      <w:r>
        <w:rPr>
          <w:color w:val="212121"/>
          <w:sz w:val="20"/>
        </w:rPr>
        <w:t>(2021).</w:t>
      </w:r>
      <w:r>
        <w:rPr>
          <w:color w:val="212121"/>
          <w:spacing w:val="2"/>
          <w:sz w:val="20"/>
        </w:rPr>
        <w:t> </w:t>
      </w:r>
      <w:r>
        <w:rPr>
          <w:i/>
          <w:color w:val="212121"/>
          <w:sz w:val="20"/>
        </w:rPr>
        <w:t>Private</w:t>
      </w:r>
      <w:r>
        <w:rPr>
          <w:i/>
          <w:color w:val="212121"/>
          <w:spacing w:val="9"/>
          <w:sz w:val="20"/>
        </w:rPr>
        <w:t> </w:t>
      </w:r>
      <w:r>
        <w:rPr>
          <w:i/>
          <w:color w:val="212121"/>
          <w:sz w:val="20"/>
        </w:rPr>
        <w:t>sector</w:t>
      </w:r>
      <w:r>
        <w:rPr>
          <w:i/>
          <w:color w:val="212121"/>
          <w:spacing w:val="8"/>
          <w:sz w:val="20"/>
        </w:rPr>
        <w:t> </w:t>
      </w:r>
      <w:r>
        <w:rPr>
          <w:i/>
          <w:color w:val="212121"/>
          <w:sz w:val="20"/>
        </w:rPr>
        <w:t>investment</w:t>
      </w:r>
      <w:r>
        <w:rPr>
          <w:i/>
          <w:color w:val="212121"/>
          <w:spacing w:val="8"/>
          <w:sz w:val="20"/>
        </w:rPr>
        <w:t> </w:t>
      </w:r>
      <w:r>
        <w:rPr>
          <w:i/>
          <w:color w:val="212121"/>
          <w:sz w:val="20"/>
        </w:rPr>
        <w:t>in</w:t>
      </w:r>
      <w:r>
        <w:rPr>
          <w:i/>
          <w:color w:val="212121"/>
          <w:spacing w:val="9"/>
          <w:sz w:val="20"/>
        </w:rPr>
        <w:t> </w:t>
      </w:r>
      <w:r>
        <w:rPr>
          <w:i/>
          <w:color w:val="212121"/>
          <w:sz w:val="20"/>
        </w:rPr>
        <w:t>infrastructure:</w:t>
      </w:r>
      <w:r>
        <w:rPr>
          <w:i/>
          <w:color w:val="212121"/>
          <w:spacing w:val="9"/>
          <w:sz w:val="20"/>
        </w:rPr>
        <w:t> </w:t>
      </w:r>
      <w:r>
        <w:rPr>
          <w:i/>
          <w:color w:val="212121"/>
          <w:sz w:val="20"/>
        </w:rPr>
        <w:t>Project</w:t>
      </w:r>
      <w:r>
        <w:rPr>
          <w:i/>
          <w:color w:val="212121"/>
          <w:spacing w:val="9"/>
          <w:sz w:val="20"/>
        </w:rPr>
        <w:t> </w:t>
      </w:r>
      <w:r>
        <w:rPr>
          <w:i/>
          <w:color w:val="212121"/>
          <w:sz w:val="20"/>
        </w:rPr>
        <w:t>finance,</w:t>
      </w:r>
      <w:r>
        <w:rPr>
          <w:i/>
          <w:color w:val="212121"/>
          <w:spacing w:val="8"/>
          <w:sz w:val="20"/>
        </w:rPr>
        <w:t> </w:t>
      </w:r>
      <w:r>
        <w:rPr>
          <w:i/>
          <w:color w:val="212121"/>
          <w:sz w:val="20"/>
        </w:rPr>
        <w:t>PPP</w:t>
      </w:r>
      <w:r>
        <w:rPr>
          <w:i/>
          <w:color w:val="212121"/>
          <w:spacing w:val="9"/>
          <w:sz w:val="20"/>
        </w:rPr>
        <w:t> </w:t>
      </w:r>
      <w:r>
        <w:rPr>
          <w:i/>
          <w:color w:val="212121"/>
          <w:sz w:val="20"/>
        </w:rPr>
        <w:t>projects</w:t>
      </w:r>
      <w:r>
        <w:rPr>
          <w:i/>
          <w:color w:val="212121"/>
          <w:spacing w:val="8"/>
          <w:sz w:val="20"/>
        </w:rPr>
        <w:t> </w:t>
      </w:r>
      <w:r>
        <w:rPr>
          <w:i/>
          <w:color w:val="212121"/>
          <w:sz w:val="20"/>
        </w:rPr>
        <w:t>and</w:t>
      </w:r>
      <w:r>
        <w:rPr>
          <w:i/>
          <w:color w:val="212121"/>
          <w:spacing w:val="9"/>
          <w:sz w:val="20"/>
        </w:rPr>
        <w:t> </w:t>
      </w:r>
      <w:r>
        <w:rPr>
          <w:i/>
          <w:color w:val="212121"/>
          <w:sz w:val="20"/>
        </w:rPr>
        <w:t>PPP</w:t>
      </w:r>
      <w:r>
        <w:rPr>
          <w:i/>
          <w:color w:val="212121"/>
          <w:spacing w:val="9"/>
          <w:sz w:val="20"/>
        </w:rPr>
        <w:t> </w:t>
      </w:r>
      <w:r>
        <w:rPr>
          <w:i/>
          <w:color w:val="212121"/>
          <w:sz w:val="20"/>
        </w:rPr>
        <w:t>frameworks</w:t>
      </w:r>
      <w:r>
        <w:rPr>
          <w:color w:val="212121"/>
          <w:sz w:val="20"/>
        </w:rPr>
        <w:t>.</w:t>
      </w:r>
    </w:p>
    <w:p>
      <w:pPr>
        <w:pStyle w:val="BodyText"/>
        <w:ind w:left="402"/>
      </w:pPr>
      <w:r>
        <w:rPr>
          <w:color w:val="212121"/>
        </w:rPr>
        <w:t>Kluwer</w:t>
      </w:r>
      <w:r>
        <w:rPr>
          <w:color w:val="212121"/>
          <w:spacing w:val="-1"/>
        </w:rPr>
        <w:t> </w:t>
      </w:r>
      <w:r>
        <w:rPr>
          <w:color w:val="212121"/>
        </w:rPr>
        <w:t>Law</w:t>
      </w:r>
      <w:r>
        <w:rPr>
          <w:color w:val="212121"/>
          <w:spacing w:val="-2"/>
        </w:rPr>
        <w:t> </w:t>
      </w:r>
      <w:r>
        <w:rPr>
          <w:color w:val="212121"/>
        </w:rPr>
        <w:t>International</w:t>
      </w:r>
      <w:r>
        <w:rPr>
          <w:color w:val="212121"/>
          <w:spacing w:val="-2"/>
        </w:rPr>
        <w:t> </w:t>
      </w:r>
      <w:r>
        <w:rPr>
          <w:color w:val="212121"/>
        </w:rPr>
        <w:t>BV.</w:t>
      </w:r>
    </w:p>
    <w:p>
      <w:pPr>
        <w:spacing w:before="1"/>
        <w:ind w:left="402" w:right="114" w:hanging="284"/>
        <w:jc w:val="both"/>
        <w:rPr>
          <w:sz w:val="20"/>
        </w:rPr>
      </w:pPr>
      <w:r>
        <w:rPr>
          <w:sz w:val="20"/>
        </w:rPr>
        <w:t>Dunning, J. H. (2014). Location and the multinational enterprise: A neglected factor? </w:t>
      </w:r>
      <w:r>
        <w:rPr>
          <w:i/>
          <w:sz w:val="20"/>
        </w:rPr>
        <w:t>Location of international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activities </w:t>
      </w:r>
      <w:r>
        <w:rPr>
          <w:sz w:val="20"/>
        </w:rPr>
        <w:t>(pp. 35–62)</w:t>
      </w:r>
      <w:r>
        <w:rPr>
          <w:spacing w:val="-2"/>
          <w:sz w:val="20"/>
        </w:rPr>
        <w:t> </w:t>
      </w:r>
      <w:r>
        <w:rPr>
          <w:sz w:val="20"/>
        </w:rPr>
        <w:t>Springer.</w:t>
      </w:r>
    </w:p>
    <w:p>
      <w:pPr>
        <w:pStyle w:val="BodyText"/>
        <w:ind w:left="402" w:right="123" w:hanging="284"/>
      </w:pPr>
      <w:r>
        <w:rPr/>
        <w:t>Dwivedi, Y. K., Hughes, L., Ismagilova, E., Aarts, G., Coombs, C., Crick, T., . . . Eirug, A. (2021). Artificial</w:t>
      </w:r>
      <w:r>
        <w:rPr>
          <w:spacing w:val="1"/>
        </w:rPr>
        <w:t> </w:t>
      </w:r>
      <w:r>
        <w:rPr/>
        <w:t>intelligence (AI): Multidisciplinary perspectives on emerging challenges, opportunities, and agenda for research,</w:t>
      </w:r>
      <w:r>
        <w:rPr>
          <w:spacing w:val="1"/>
        </w:rPr>
        <w:t> </w:t>
      </w:r>
      <w:r>
        <w:rPr/>
        <w:t>practice, and</w:t>
      </w:r>
      <w:r>
        <w:rPr>
          <w:spacing w:val="-1"/>
        </w:rPr>
        <w:t> </w:t>
      </w:r>
      <w:r>
        <w:rPr/>
        <w:t>policy. </w:t>
      </w:r>
      <w:r>
        <w:rPr>
          <w:i/>
        </w:rPr>
        <w:t>International</w:t>
      </w:r>
      <w:r>
        <w:rPr>
          <w:i/>
          <w:spacing w:val="-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Information</w:t>
      </w:r>
      <w:r>
        <w:rPr>
          <w:i/>
          <w:spacing w:val="1"/>
        </w:rPr>
        <w:t> </w:t>
      </w:r>
      <w:r>
        <w:rPr>
          <w:i/>
        </w:rPr>
        <w:t>Management, 57</w:t>
      </w:r>
      <w:r>
        <w:rPr/>
        <w:t>,</w:t>
      </w:r>
      <w:r>
        <w:rPr>
          <w:spacing w:val="-2"/>
        </w:rPr>
        <w:t> </w:t>
      </w:r>
      <w:r>
        <w:rPr/>
        <w:t>101994.</w:t>
      </w:r>
    </w:p>
    <w:p>
      <w:pPr>
        <w:pStyle w:val="BodyText"/>
        <w:ind w:left="402" w:right="115" w:hanging="284"/>
      </w:pPr>
      <w:r>
        <w:rPr/>
        <w:t>Dźwigoł,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(2019).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methods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techniques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trends: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results. </w:t>
      </w:r>
      <w:r>
        <w:rPr>
          <w:i/>
        </w:rPr>
        <w:t>Virtual</w:t>
      </w:r>
      <w:r>
        <w:rPr>
          <w:i/>
          <w:spacing w:val="1"/>
        </w:rPr>
        <w:t> </w:t>
      </w:r>
      <w:r>
        <w:rPr>
          <w:i/>
        </w:rPr>
        <w:t>Economics, 2</w:t>
      </w:r>
      <w:r>
        <w:rPr/>
        <w:t>(1), 31–48.</w:t>
      </w:r>
    </w:p>
    <w:p>
      <w:pPr>
        <w:spacing w:before="0"/>
        <w:ind w:left="402" w:right="114" w:hanging="284"/>
        <w:jc w:val="both"/>
        <w:rPr>
          <w:sz w:val="20"/>
        </w:rPr>
      </w:pPr>
      <w:r>
        <w:rPr>
          <w:sz w:val="20"/>
        </w:rPr>
        <w:t>Ene,</w:t>
      </w:r>
      <w:r>
        <w:rPr>
          <w:spacing w:val="1"/>
          <w:sz w:val="20"/>
        </w:rPr>
        <w:t> </w:t>
      </w:r>
      <w:r>
        <w:rPr>
          <w:sz w:val="20"/>
        </w:rPr>
        <w:t>C.</w:t>
      </w:r>
      <w:r>
        <w:rPr>
          <w:spacing w:val="1"/>
          <w:sz w:val="20"/>
        </w:rPr>
        <w:t> </w:t>
      </w:r>
      <w:r>
        <w:rPr>
          <w:sz w:val="20"/>
        </w:rPr>
        <w:t>(2017).</w:t>
      </w:r>
      <w:r>
        <w:rPr>
          <w:spacing w:val="1"/>
          <w:sz w:val="20"/>
        </w:rPr>
        <w:t> </w:t>
      </w:r>
      <w:r>
        <w:rPr>
          <w:sz w:val="20"/>
        </w:rPr>
        <w:t>Current</w:t>
      </w:r>
      <w:r>
        <w:rPr>
          <w:spacing w:val="1"/>
          <w:sz w:val="20"/>
        </w:rPr>
        <w:t> </w:t>
      </w:r>
      <w:r>
        <w:rPr>
          <w:sz w:val="20"/>
        </w:rPr>
        <w:t>issues</w:t>
      </w:r>
      <w:r>
        <w:rPr>
          <w:spacing w:val="1"/>
          <w:sz w:val="20"/>
        </w:rPr>
        <w:t> </w:t>
      </w:r>
      <w:r>
        <w:rPr>
          <w:sz w:val="20"/>
        </w:rPr>
        <w:t>regarding</w:t>
      </w:r>
      <w:r>
        <w:rPr>
          <w:spacing w:val="1"/>
          <w:sz w:val="20"/>
        </w:rPr>
        <w:t> </w:t>
      </w:r>
      <w:r>
        <w:rPr>
          <w:sz w:val="20"/>
        </w:rPr>
        <w:t>protecting retail</w:t>
      </w:r>
      <w:r>
        <w:rPr>
          <w:spacing w:val="1"/>
          <w:sz w:val="20"/>
        </w:rPr>
        <w:t> </w:t>
      </w:r>
      <w:r>
        <w:rPr>
          <w:sz w:val="20"/>
        </w:rPr>
        <w:t>investors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 capital</w:t>
      </w:r>
      <w:r>
        <w:rPr>
          <w:spacing w:val="50"/>
          <w:sz w:val="20"/>
        </w:rPr>
        <w:t> </w:t>
      </w:r>
      <w:r>
        <w:rPr>
          <w:sz w:val="20"/>
        </w:rPr>
        <w:t>market</w:t>
      </w:r>
      <w:r>
        <w:rPr>
          <w:spacing w:val="50"/>
          <w:sz w:val="20"/>
        </w:rPr>
        <w:t> </w:t>
      </w:r>
      <w:r>
        <w:rPr>
          <w:sz w:val="20"/>
        </w:rPr>
        <w:t>within</w:t>
      </w:r>
      <w:r>
        <w:rPr>
          <w:spacing w:val="50"/>
          <w:sz w:val="20"/>
        </w:rPr>
        <w:t> </w:t>
      </w:r>
      <w:r>
        <w:rPr>
          <w:sz w:val="20"/>
        </w:rPr>
        <w:t>the European</w:t>
      </w:r>
      <w:r>
        <w:rPr>
          <w:spacing w:val="1"/>
          <w:sz w:val="20"/>
        </w:rPr>
        <w:t> </w:t>
      </w:r>
      <w:r>
        <w:rPr>
          <w:sz w:val="20"/>
        </w:rPr>
        <w:t>Union. </w:t>
      </w:r>
      <w:r>
        <w:rPr>
          <w:i/>
          <w:sz w:val="20"/>
        </w:rPr>
        <w:t>The USV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Annals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Economics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Public Administration,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17</w:t>
      </w:r>
      <w:r>
        <w:rPr>
          <w:sz w:val="20"/>
        </w:rPr>
        <w:t>(1</w:t>
      </w:r>
      <w:r>
        <w:rPr>
          <w:spacing w:val="-1"/>
          <w:sz w:val="20"/>
        </w:rPr>
        <w:t> </w:t>
      </w:r>
      <w:r>
        <w:rPr>
          <w:sz w:val="20"/>
        </w:rPr>
        <w:t>(25)), 35–44.</w:t>
      </w:r>
    </w:p>
    <w:p>
      <w:pPr>
        <w:pStyle w:val="BodyText"/>
        <w:ind w:left="402" w:right="114" w:hanging="284"/>
      </w:pPr>
      <w:r>
        <w:rPr>
          <w:color w:val="212121"/>
        </w:rPr>
        <w:t>Ferahtia, S., Rezk, H., Djerioui, A., Houari, A., Fathy, A., Abdelkareem, M. A., &amp; Olabi, A. G. (2022). Optimal</w:t>
      </w:r>
      <w:r>
        <w:rPr>
          <w:color w:val="212121"/>
          <w:spacing w:val="1"/>
        </w:rPr>
        <w:t> </w:t>
      </w:r>
      <w:r>
        <w:rPr>
          <w:color w:val="212121"/>
        </w:rPr>
        <w:t>heuristic economic management strategy for microgrids based PEM fuel cells. </w:t>
      </w:r>
      <w:r>
        <w:rPr>
          <w:i/>
          <w:color w:val="212121"/>
        </w:rPr>
        <w:t>International Journal of Hydrogen</w:t>
      </w:r>
      <w:r>
        <w:rPr>
          <w:i/>
          <w:color w:val="212121"/>
          <w:spacing w:val="-47"/>
        </w:rPr>
        <w:t> </w:t>
      </w:r>
      <w:r>
        <w:rPr>
          <w:i/>
          <w:color w:val="212121"/>
        </w:rPr>
        <w:t>Energy</w:t>
      </w:r>
      <w:r>
        <w:rPr>
          <w:color w:val="212121"/>
        </w:rPr>
        <w:t>. </w:t>
      </w:r>
      <w:hyperlink r:id="rId20">
        <w:r>
          <w:rPr>
            <w:color w:val="0000FF"/>
          </w:rPr>
          <w:t>https://doi.org/10.1016/j.ijhydene.2022.02.231</w:t>
        </w:r>
      </w:hyperlink>
    </w:p>
    <w:p>
      <w:pPr>
        <w:pStyle w:val="BodyText"/>
        <w:ind w:left="402" w:right="118" w:hanging="284"/>
      </w:pPr>
      <w:r>
        <w:rPr/>
        <w:t>Flaaen, A., Hortaçsu, A., &amp; Tintelnot, F. (2020). The production relocation and price effects of US trade policy: The</w:t>
      </w:r>
      <w:r>
        <w:rPr>
          <w:spacing w:val="1"/>
        </w:rPr>
        <w:t> </w:t>
      </w:r>
      <w:r>
        <w:rPr/>
        <w:t>case</w:t>
      </w:r>
      <w:r>
        <w:rPr>
          <w:spacing w:val="-1"/>
        </w:rPr>
        <w:t> </w:t>
      </w:r>
      <w:r>
        <w:rPr/>
        <w:t>of washing</w:t>
      </w:r>
      <w:r>
        <w:rPr>
          <w:spacing w:val="1"/>
        </w:rPr>
        <w:t> </w:t>
      </w:r>
      <w:r>
        <w:rPr/>
        <w:t>machines.</w:t>
      </w:r>
      <w:r>
        <w:rPr>
          <w:spacing w:val="2"/>
        </w:rPr>
        <w:t> </w:t>
      </w:r>
      <w:r>
        <w:rPr>
          <w:i/>
        </w:rPr>
        <w:t>American</w:t>
      </w:r>
      <w:r>
        <w:rPr>
          <w:i/>
          <w:spacing w:val="1"/>
        </w:rPr>
        <w:t> </w:t>
      </w:r>
      <w:r>
        <w:rPr>
          <w:i/>
        </w:rPr>
        <w:t>Economic Review,</w:t>
      </w:r>
      <w:r>
        <w:rPr>
          <w:i/>
          <w:spacing w:val="2"/>
        </w:rPr>
        <w:t> </w:t>
      </w:r>
      <w:r>
        <w:rPr>
          <w:i/>
        </w:rPr>
        <w:t>110</w:t>
      </w:r>
      <w:r>
        <w:rPr/>
        <w:t>(7), 2103-2127.</w:t>
      </w:r>
    </w:p>
    <w:p>
      <w:pPr>
        <w:pStyle w:val="BodyText"/>
        <w:ind w:left="402" w:right="126" w:hanging="284"/>
      </w:pPr>
      <w:r>
        <w:rPr/>
        <w:t>Fuchs,</w:t>
      </w:r>
      <w:r>
        <w:rPr>
          <w:spacing w:val="29"/>
        </w:rPr>
        <w:t> </w:t>
      </w:r>
      <w:r>
        <w:rPr/>
        <w:t>A.,</w:t>
      </w:r>
      <w:r>
        <w:rPr>
          <w:spacing w:val="29"/>
        </w:rPr>
        <w:t> </w:t>
      </w:r>
      <w:r>
        <w:rPr/>
        <w:t>Marquez,</w:t>
      </w:r>
      <w:r>
        <w:rPr>
          <w:spacing w:val="27"/>
        </w:rPr>
        <w:t> </w:t>
      </w:r>
      <w:r>
        <w:rPr/>
        <w:t>P.</w:t>
      </w:r>
      <w:r>
        <w:rPr>
          <w:spacing w:val="30"/>
        </w:rPr>
        <w:t> </w:t>
      </w:r>
      <w:r>
        <w:rPr/>
        <w:t>V.,</w:t>
      </w:r>
      <w:r>
        <w:rPr>
          <w:spacing w:val="27"/>
        </w:rPr>
        <w:t> </w:t>
      </w:r>
      <w:r>
        <w:rPr/>
        <w:t>Dutta,</w:t>
      </w:r>
      <w:r>
        <w:rPr>
          <w:spacing w:val="29"/>
        </w:rPr>
        <w:t> </w:t>
      </w:r>
      <w:r>
        <w:rPr/>
        <w:t>S.,</w:t>
      </w:r>
      <w:r>
        <w:rPr>
          <w:spacing w:val="31"/>
        </w:rPr>
        <w:t> </w:t>
      </w:r>
      <w:r>
        <w:rPr/>
        <w:t>&amp;</w:t>
      </w:r>
      <w:r>
        <w:rPr>
          <w:spacing w:val="30"/>
        </w:rPr>
        <w:t> </w:t>
      </w:r>
      <w:r>
        <w:rPr/>
        <w:t>Gonzalez</w:t>
      </w:r>
      <w:r>
        <w:rPr>
          <w:spacing w:val="29"/>
        </w:rPr>
        <w:t> </w:t>
      </w:r>
      <w:r>
        <w:rPr/>
        <w:t>Icaza,</w:t>
      </w:r>
      <w:r>
        <w:rPr>
          <w:spacing w:val="28"/>
        </w:rPr>
        <w:t> </w:t>
      </w:r>
      <w:r>
        <w:rPr/>
        <w:t>F.</w:t>
      </w:r>
      <w:r>
        <w:rPr>
          <w:spacing w:val="29"/>
        </w:rPr>
        <w:t> </w:t>
      </w:r>
      <w:r>
        <w:rPr/>
        <w:t>(2019).</w:t>
      </w:r>
      <w:r>
        <w:rPr>
          <w:spacing w:val="29"/>
        </w:rPr>
        <w:t> </w:t>
      </w:r>
      <w:r>
        <w:rPr/>
        <w:t>Is</w:t>
      </w:r>
      <w:r>
        <w:rPr>
          <w:spacing w:val="29"/>
        </w:rPr>
        <w:t> </w:t>
      </w:r>
      <w:r>
        <w:rPr/>
        <w:t>tobacco</w:t>
      </w:r>
      <w:r>
        <w:rPr>
          <w:spacing w:val="30"/>
        </w:rPr>
        <w:t> </w:t>
      </w:r>
      <w:r>
        <w:rPr/>
        <w:t>taxation</w:t>
      </w:r>
      <w:r>
        <w:rPr>
          <w:spacing w:val="30"/>
        </w:rPr>
        <w:t> </w:t>
      </w:r>
      <w:r>
        <w:rPr/>
        <w:t>regressive?</w:t>
      </w:r>
      <w:r>
        <w:rPr>
          <w:spacing w:val="30"/>
        </w:rPr>
        <w:t> </w:t>
      </w:r>
      <w:r>
        <w:rPr/>
        <w:t>Evidence</w:t>
      </w:r>
      <w:r>
        <w:rPr>
          <w:spacing w:val="28"/>
        </w:rPr>
        <w:t> </w:t>
      </w:r>
      <w:r>
        <w:rPr/>
        <w:t>on</w:t>
      </w:r>
      <w:r>
        <w:rPr>
          <w:spacing w:val="-48"/>
        </w:rPr>
        <w:t> </w:t>
      </w:r>
      <w:r>
        <w:rPr/>
        <w:t>public</w:t>
      </w:r>
      <w:r>
        <w:rPr>
          <w:spacing w:val="-1"/>
        </w:rPr>
        <w:t> </w:t>
      </w:r>
      <w:r>
        <w:rPr/>
        <w:t>health,</w:t>
      </w:r>
      <w:r>
        <w:rPr>
          <w:spacing w:val="-2"/>
        </w:rPr>
        <w:t> </w:t>
      </w:r>
      <w:r>
        <w:rPr/>
        <w:t>domestic resource mobilization,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equity improvements.</w:t>
      </w:r>
    </w:p>
    <w:p>
      <w:pPr>
        <w:spacing w:after="0"/>
        <w:sectPr>
          <w:pgSz w:w="12250" w:h="15850"/>
          <w:pgMar w:header="1145" w:footer="0" w:top="1360" w:bottom="280" w:left="1300" w:right="13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spacing w:before="91"/>
        <w:ind w:left="402" w:right="125" w:hanging="284"/>
        <w:jc w:val="both"/>
        <w:rPr>
          <w:sz w:val="20"/>
        </w:rPr>
      </w:pPr>
      <w:r>
        <w:rPr>
          <w:sz w:val="20"/>
        </w:rPr>
        <w:t>Garnaut,</w:t>
      </w:r>
      <w:r>
        <w:rPr>
          <w:spacing w:val="1"/>
          <w:sz w:val="20"/>
        </w:rPr>
        <w:t> </w:t>
      </w:r>
      <w:r>
        <w:rPr>
          <w:sz w:val="20"/>
        </w:rPr>
        <w:t>R.</w:t>
      </w:r>
      <w:r>
        <w:rPr>
          <w:spacing w:val="1"/>
          <w:sz w:val="20"/>
        </w:rPr>
        <w:t> </w:t>
      </w:r>
      <w:r>
        <w:rPr>
          <w:sz w:val="20"/>
        </w:rPr>
        <w:t>(2015).</w:t>
      </w:r>
      <w:r>
        <w:rPr>
          <w:spacing w:val="1"/>
          <w:sz w:val="20"/>
        </w:rPr>
        <w:t> </w:t>
      </w:r>
      <w:r>
        <w:rPr>
          <w:sz w:val="20"/>
        </w:rPr>
        <w:t>Indonesia's</w:t>
      </w:r>
      <w:r>
        <w:rPr>
          <w:spacing w:val="1"/>
          <w:sz w:val="20"/>
        </w:rPr>
        <w:t> </w:t>
      </w:r>
      <w:r>
        <w:rPr>
          <w:sz w:val="20"/>
        </w:rPr>
        <w:t>resources</w:t>
      </w:r>
      <w:r>
        <w:rPr>
          <w:spacing w:val="1"/>
          <w:sz w:val="20"/>
        </w:rPr>
        <w:t> </w:t>
      </w:r>
      <w:r>
        <w:rPr>
          <w:sz w:val="20"/>
        </w:rPr>
        <w:t>boom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international</w:t>
      </w:r>
      <w:r>
        <w:rPr>
          <w:spacing w:val="1"/>
          <w:sz w:val="20"/>
        </w:rPr>
        <w:t> </w:t>
      </w:r>
      <w:r>
        <w:rPr>
          <w:sz w:val="20"/>
        </w:rPr>
        <w:t>perspective:</w:t>
      </w:r>
      <w:r>
        <w:rPr>
          <w:spacing w:val="1"/>
          <w:sz w:val="20"/>
        </w:rPr>
        <w:t> </w:t>
      </w:r>
      <w:r>
        <w:rPr>
          <w:sz w:val="20"/>
        </w:rPr>
        <w:t>Policy</w:t>
      </w:r>
      <w:r>
        <w:rPr>
          <w:spacing w:val="1"/>
          <w:sz w:val="20"/>
        </w:rPr>
        <w:t> </w:t>
      </w:r>
      <w:r>
        <w:rPr>
          <w:sz w:val="20"/>
        </w:rPr>
        <w:t>dilemmas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options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-47"/>
          <w:sz w:val="20"/>
        </w:rPr>
        <w:t> </w:t>
      </w:r>
      <w:r>
        <w:rPr>
          <w:sz w:val="20"/>
        </w:rPr>
        <w:t>continued</w:t>
      </w:r>
      <w:r>
        <w:rPr>
          <w:spacing w:val="-2"/>
          <w:sz w:val="20"/>
        </w:rPr>
        <w:t> </w:t>
      </w:r>
      <w:r>
        <w:rPr>
          <w:sz w:val="20"/>
        </w:rPr>
        <w:t>strong</w:t>
      </w:r>
      <w:r>
        <w:rPr>
          <w:spacing w:val="-1"/>
          <w:sz w:val="20"/>
        </w:rPr>
        <w:t> </w:t>
      </w:r>
      <w:r>
        <w:rPr>
          <w:sz w:val="20"/>
        </w:rPr>
        <w:t>growth.</w:t>
      </w:r>
      <w:r>
        <w:rPr>
          <w:spacing w:val="1"/>
          <w:sz w:val="20"/>
        </w:rPr>
        <w:t> </w:t>
      </w:r>
      <w:r>
        <w:rPr>
          <w:i/>
          <w:sz w:val="20"/>
        </w:rPr>
        <w:t>Bulletin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Indonesian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Economic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Studies,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51</w:t>
      </w:r>
      <w:r>
        <w:rPr>
          <w:sz w:val="20"/>
        </w:rPr>
        <w:t>(2), 189–212.</w:t>
      </w:r>
    </w:p>
    <w:p>
      <w:pPr>
        <w:spacing w:before="1"/>
        <w:ind w:left="402" w:right="118" w:hanging="284"/>
        <w:jc w:val="both"/>
        <w:rPr>
          <w:sz w:val="20"/>
        </w:rPr>
      </w:pPr>
      <w:r>
        <w:rPr>
          <w:sz w:val="20"/>
        </w:rPr>
        <w:t>Gelvanovska, N., Rogy, M., &amp; Rossotto, C. M. (2014). </w:t>
      </w:r>
      <w:r>
        <w:rPr>
          <w:i/>
          <w:sz w:val="20"/>
        </w:rPr>
        <w:t>Broadband networks in the middle east and north Africa: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Accelerating high-speed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internet access</w:t>
      </w:r>
      <w:r>
        <w:rPr>
          <w:i/>
          <w:spacing w:val="1"/>
          <w:sz w:val="20"/>
        </w:rPr>
        <w:t> </w:t>
      </w:r>
      <w:r>
        <w:rPr>
          <w:sz w:val="20"/>
        </w:rPr>
        <w:t>World Bank</w:t>
      </w:r>
      <w:r>
        <w:rPr>
          <w:spacing w:val="1"/>
          <w:sz w:val="20"/>
        </w:rPr>
        <w:t> </w:t>
      </w:r>
      <w:r>
        <w:rPr>
          <w:sz w:val="20"/>
        </w:rPr>
        <w:t>Publications.</w:t>
      </w:r>
    </w:p>
    <w:p>
      <w:pPr>
        <w:pStyle w:val="BodyText"/>
        <w:ind w:left="402" w:right="114" w:hanging="284"/>
      </w:pPr>
      <w:r>
        <w:rPr/>
        <w:t>Gerber,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(2013).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hidden</w:t>
      </w:r>
      <w:r>
        <w:rPr>
          <w:spacing w:val="1"/>
        </w:rPr>
        <w:t> </w:t>
      </w:r>
      <w:r>
        <w:rPr/>
        <w:t>consequences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credit: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illustration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rural</w:t>
      </w:r>
      <w:r>
        <w:rPr>
          <w:spacing w:val="1"/>
        </w:rPr>
        <w:t> </w:t>
      </w:r>
      <w:r>
        <w:rPr/>
        <w:t>Indonesia. </w:t>
      </w:r>
      <w:r>
        <w:rPr>
          <w:i/>
        </w:rPr>
        <w:t>Development</w:t>
      </w:r>
      <w:r>
        <w:rPr>
          <w:i/>
          <w:spacing w:val="50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Change,</w:t>
      </w:r>
      <w:r>
        <w:rPr>
          <w:i/>
          <w:spacing w:val="1"/>
        </w:rPr>
        <w:t> </w:t>
      </w:r>
      <w:r>
        <w:rPr>
          <w:i/>
        </w:rPr>
        <w:t>44</w:t>
      </w:r>
      <w:r>
        <w:rPr/>
        <w:t>(4), 839–860.</w:t>
      </w:r>
    </w:p>
    <w:p>
      <w:pPr>
        <w:pStyle w:val="BodyText"/>
        <w:ind w:left="402" w:right="127" w:hanging="284"/>
      </w:pPr>
      <w:r>
        <w:rPr/>
        <w:t>Ghimire, B., Giorgioni, G., &amp; Laws, J. (2010). Banks in developed and developing exchanges: An empirical analysis</w:t>
      </w:r>
      <w:r>
        <w:rPr>
          <w:spacing w:val="-47"/>
        </w:rPr>
        <w:t> </w:t>
      </w:r>
      <w:r>
        <w:rPr/>
        <w:t>using new variables.</w:t>
      </w:r>
    </w:p>
    <w:p>
      <w:pPr>
        <w:spacing w:before="0"/>
        <w:ind w:left="402" w:right="112" w:hanging="284"/>
        <w:jc w:val="both"/>
        <w:rPr>
          <w:sz w:val="20"/>
        </w:rPr>
      </w:pPr>
      <w:r>
        <w:rPr>
          <w:sz w:val="20"/>
        </w:rPr>
        <w:t>Gravemeijer, K., Stephan, M., Julie, C., Lin, F., &amp; Ohtani, M. (2017). What mathematics education may prepare</w:t>
      </w:r>
      <w:r>
        <w:rPr>
          <w:spacing w:val="1"/>
          <w:sz w:val="20"/>
        </w:rPr>
        <w:t> </w:t>
      </w:r>
      <w:r>
        <w:rPr>
          <w:sz w:val="20"/>
        </w:rPr>
        <w:t>students for the society of the future? </w:t>
      </w:r>
      <w:r>
        <w:rPr>
          <w:i/>
          <w:sz w:val="20"/>
        </w:rPr>
        <w:t>International Journal of Science and Mathematics Education, 15</w:t>
      </w:r>
      <w:r>
        <w:rPr>
          <w:sz w:val="20"/>
        </w:rPr>
        <w:t>(1), 105-</w:t>
      </w:r>
      <w:r>
        <w:rPr>
          <w:spacing w:val="1"/>
          <w:sz w:val="20"/>
        </w:rPr>
        <w:t> </w:t>
      </w:r>
      <w:r>
        <w:rPr>
          <w:sz w:val="20"/>
        </w:rPr>
        <w:t>123.</w:t>
      </w:r>
    </w:p>
    <w:p>
      <w:pPr>
        <w:pStyle w:val="BodyText"/>
        <w:ind w:left="402" w:right="113" w:hanging="284"/>
      </w:pPr>
      <w:r>
        <w:rPr>
          <w:color w:val="212121"/>
        </w:rPr>
        <w:t>Hanushek,</w:t>
      </w:r>
      <w:r>
        <w:rPr>
          <w:color w:val="212121"/>
          <w:spacing w:val="1"/>
        </w:rPr>
        <w:t> </w:t>
      </w:r>
      <w:r>
        <w:rPr>
          <w:color w:val="212121"/>
        </w:rPr>
        <w:t>E.</w:t>
      </w:r>
      <w:r>
        <w:rPr>
          <w:color w:val="212121"/>
          <w:spacing w:val="1"/>
        </w:rPr>
        <w:t> </w:t>
      </w:r>
      <w:r>
        <w:rPr>
          <w:color w:val="212121"/>
        </w:rPr>
        <w:t>A.</w:t>
      </w:r>
      <w:r>
        <w:rPr>
          <w:color w:val="212121"/>
          <w:spacing w:val="1"/>
        </w:rPr>
        <w:t> </w:t>
      </w:r>
      <w:r>
        <w:rPr>
          <w:color w:val="212121"/>
        </w:rPr>
        <w:t>(2013).</w:t>
      </w:r>
      <w:r>
        <w:rPr>
          <w:color w:val="212121"/>
          <w:spacing w:val="1"/>
        </w:rPr>
        <w:t> </w:t>
      </w:r>
      <w:r>
        <w:rPr>
          <w:color w:val="212121"/>
        </w:rPr>
        <w:t>Economic</w:t>
      </w:r>
      <w:r>
        <w:rPr>
          <w:color w:val="212121"/>
          <w:spacing w:val="1"/>
        </w:rPr>
        <w:t> </w:t>
      </w:r>
      <w:r>
        <w:rPr>
          <w:color w:val="212121"/>
        </w:rPr>
        <w:t>growth</w:t>
      </w:r>
      <w:r>
        <w:rPr>
          <w:color w:val="212121"/>
          <w:spacing w:val="1"/>
        </w:rPr>
        <w:t> </w:t>
      </w:r>
      <w:r>
        <w:rPr>
          <w:color w:val="212121"/>
        </w:rPr>
        <w:t>in</w:t>
      </w:r>
      <w:r>
        <w:rPr>
          <w:color w:val="212121"/>
          <w:spacing w:val="1"/>
        </w:rPr>
        <w:t> </w:t>
      </w:r>
      <w:r>
        <w:rPr>
          <w:color w:val="212121"/>
        </w:rPr>
        <w:t>developing</w:t>
      </w:r>
      <w:r>
        <w:rPr>
          <w:color w:val="212121"/>
          <w:spacing w:val="1"/>
        </w:rPr>
        <w:t> </w:t>
      </w:r>
      <w:r>
        <w:rPr>
          <w:color w:val="212121"/>
        </w:rPr>
        <w:t>countries:</w:t>
      </w:r>
      <w:r>
        <w:rPr>
          <w:color w:val="212121"/>
          <w:spacing w:val="1"/>
        </w:rPr>
        <w:t> </w:t>
      </w:r>
      <w:r>
        <w:rPr>
          <w:color w:val="212121"/>
        </w:rPr>
        <w:t>The</w:t>
      </w:r>
      <w:r>
        <w:rPr>
          <w:color w:val="212121"/>
          <w:spacing w:val="1"/>
        </w:rPr>
        <w:t> </w:t>
      </w:r>
      <w:r>
        <w:rPr>
          <w:color w:val="212121"/>
        </w:rPr>
        <w:t>role</w:t>
      </w:r>
      <w:r>
        <w:rPr>
          <w:color w:val="212121"/>
          <w:spacing w:val="1"/>
        </w:rPr>
        <w:t> </w:t>
      </w:r>
      <w:r>
        <w:rPr>
          <w:color w:val="212121"/>
        </w:rPr>
        <w:t>of</w:t>
      </w:r>
      <w:r>
        <w:rPr>
          <w:color w:val="212121"/>
          <w:spacing w:val="1"/>
        </w:rPr>
        <w:t> </w:t>
      </w:r>
      <w:r>
        <w:rPr>
          <w:color w:val="212121"/>
        </w:rPr>
        <w:t>human</w:t>
      </w:r>
      <w:r>
        <w:rPr>
          <w:color w:val="212121"/>
          <w:spacing w:val="1"/>
        </w:rPr>
        <w:t> </w:t>
      </w:r>
      <w:r>
        <w:rPr>
          <w:color w:val="212121"/>
        </w:rPr>
        <w:t>capital. </w:t>
      </w:r>
      <w:r>
        <w:rPr>
          <w:i/>
          <w:color w:val="212121"/>
        </w:rPr>
        <w:t>Economics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of</w:t>
      </w:r>
      <w:r>
        <w:rPr>
          <w:i/>
          <w:color w:val="212121"/>
          <w:spacing w:val="-47"/>
        </w:rPr>
        <w:t> </w:t>
      </w:r>
      <w:r>
        <w:rPr>
          <w:i/>
          <w:color w:val="212121"/>
        </w:rPr>
        <w:t>education</w:t>
      </w:r>
      <w:r>
        <w:rPr>
          <w:i/>
          <w:color w:val="212121"/>
          <w:spacing w:val="-2"/>
        </w:rPr>
        <w:t> </w:t>
      </w:r>
      <w:r>
        <w:rPr>
          <w:i/>
          <w:color w:val="212121"/>
        </w:rPr>
        <w:t>review</w:t>
      </w:r>
      <w:r>
        <w:rPr>
          <w:color w:val="212121"/>
        </w:rPr>
        <w:t>,</w:t>
      </w:r>
      <w:r>
        <w:rPr>
          <w:color w:val="212121"/>
          <w:spacing w:val="1"/>
        </w:rPr>
        <w:t> </w:t>
      </w:r>
      <w:r>
        <w:rPr>
          <w:i/>
          <w:color w:val="212121"/>
        </w:rPr>
        <w:t>37</w:t>
      </w:r>
      <w:r>
        <w:rPr>
          <w:color w:val="212121"/>
        </w:rPr>
        <w:t>,</w:t>
      </w:r>
      <w:r>
        <w:rPr>
          <w:color w:val="212121"/>
          <w:spacing w:val="-1"/>
        </w:rPr>
        <w:t> </w:t>
      </w:r>
      <w:r>
        <w:rPr>
          <w:color w:val="212121"/>
        </w:rPr>
        <w:t>204-212.</w:t>
      </w:r>
      <w:r>
        <w:rPr>
          <w:color w:val="212121"/>
          <w:spacing w:val="1"/>
        </w:rPr>
        <w:t> </w:t>
      </w:r>
      <w:r>
        <w:rPr>
          <w:color w:val="0000FF"/>
        </w:rPr>
        <w:t>https://doi.org/10.1016/j.econedurev.2013.04.005</w:t>
      </w:r>
    </w:p>
    <w:p>
      <w:pPr>
        <w:spacing w:before="0"/>
        <w:ind w:left="402" w:right="112" w:hanging="284"/>
        <w:jc w:val="both"/>
        <w:rPr>
          <w:sz w:val="20"/>
        </w:rPr>
      </w:pPr>
      <w:r>
        <w:rPr>
          <w:sz w:val="20"/>
        </w:rPr>
        <w:t>Harper, R. (2012). The collection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analysis of job</w:t>
      </w:r>
      <w:r>
        <w:rPr>
          <w:spacing w:val="1"/>
          <w:sz w:val="20"/>
        </w:rPr>
        <w:t> </w:t>
      </w:r>
      <w:r>
        <w:rPr>
          <w:sz w:val="20"/>
        </w:rPr>
        <w:t>advertisements: A review of research</w:t>
      </w:r>
      <w:r>
        <w:rPr>
          <w:spacing w:val="50"/>
          <w:sz w:val="20"/>
        </w:rPr>
        <w:t> </w:t>
      </w:r>
      <w:r>
        <w:rPr>
          <w:sz w:val="20"/>
        </w:rPr>
        <w:t>methodology. </w:t>
      </w:r>
      <w:r>
        <w:rPr>
          <w:i/>
          <w:sz w:val="20"/>
        </w:rPr>
        <w:t>Library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 Information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Research, 36</w:t>
      </w:r>
      <w:r>
        <w:rPr>
          <w:sz w:val="20"/>
        </w:rPr>
        <w:t>(112), 29–54.</w:t>
      </w:r>
    </w:p>
    <w:p>
      <w:pPr>
        <w:pStyle w:val="BodyText"/>
        <w:ind w:left="402" w:right="125" w:hanging="284"/>
      </w:pPr>
      <w:r>
        <w:rPr/>
        <w:t>Hastuti,</w:t>
      </w:r>
      <w:r>
        <w:rPr>
          <w:spacing w:val="1"/>
        </w:rPr>
        <w:t> </w:t>
      </w:r>
      <w:r>
        <w:rPr/>
        <w:t>T.</w:t>
      </w:r>
      <w:r>
        <w:rPr>
          <w:spacing w:val="1"/>
        </w:rPr>
        <w:t> </w:t>
      </w:r>
      <w:r>
        <w:rPr/>
        <w:t>(2016).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interdisipliener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nasional.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Ilmiah</w:t>
      </w:r>
      <w:r>
        <w:rPr>
          <w:i/>
          <w:spacing w:val="1"/>
        </w:rPr>
        <w:t> </w:t>
      </w:r>
      <w:r>
        <w:rPr>
          <w:i/>
        </w:rPr>
        <w:t>Dunia</w:t>
      </w:r>
      <w:r>
        <w:rPr>
          <w:i/>
          <w:spacing w:val="-2"/>
        </w:rPr>
        <w:t> </w:t>
      </w:r>
      <w:r>
        <w:rPr>
          <w:i/>
        </w:rPr>
        <w:t>Hukum,</w:t>
      </w:r>
      <w:r>
        <w:rPr>
          <w:i/>
          <w:spacing w:val="3"/>
        </w:rPr>
        <w:t> </w:t>
      </w:r>
      <w:r>
        <w:rPr>
          <w:i/>
        </w:rPr>
        <w:t>1</w:t>
      </w:r>
      <w:r>
        <w:rPr/>
        <w:t>(1),</w:t>
      </w:r>
      <w:r>
        <w:rPr>
          <w:spacing w:val="-2"/>
        </w:rPr>
        <w:t> </w:t>
      </w:r>
      <w:r>
        <w:rPr/>
        <w:t>73-90.</w:t>
      </w:r>
    </w:p>
    <w:p>
      <w:pPr>
        <w:spacing w:before="0"/>
        <w:ind w:left="402" w:right="118" w:hanging="284"/>
        <w:jc w:val="both"/>
        <w:rPr>
          <w:sz w:val="20"/>
        </w:rPr>
      </w:pPr>
      <w:r>
        <w:rPr>
          <w:sz w:val="20"/>
        </w:rPr>
        <w:t>Hidayat, A. R., &amp; Asmara, A. (2017). The creative industry supporting economic growth in Indonesia: Perspective of</w:t>
      </w:r>
      <w:r>
        <w:rPr>
          <w:spacing w:val="-47"/>
          <w:sz w:val="20"/>
        </w:rPr>
        <w:t> </w:t>
      </w:r>
      <w:r>
        <w:rPr>
          <w:sz w:val="20"/>
        </w:rPr>
        <w:t>the regional innovation system. Paper presented at the </w:t>
      </w:r>
      <w:r>
        <w:rPr>
          <w:i/>
          <w:sz w:val="20"/>
        </w:rPr>
        <w:t>IOP Conference Series: Earth and Environmental Science,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70</w:t>
      </w:r>
      <w:r>
        <w:rPr>
          <w:sz w:val="20"/>
        </w:rPr>
        <w:t>(1)</w:t>
      </w:r>
      <w:r>
        <w:rPr>
          <w:spacing w:val="-2"/>
          <w:sz w:val="20"/>
        </w:rPr>
        <w:t> </w:t>
      </w:r>
      <w:r>
        <w:rPr>
          <w:sz w:val="20"/>
        </w:rPr>
        <w:t>012031.</w:t>
      </w:r>
    </w:p>
    <w:p>
      <w:pPr>
        <w:pStyle w:val="BodyText"/>
        <w:ind w:left="402" w:right="118" w:hanging="284"/>
      </w:pPr>
      <w:r>
        <w:rPr/>
        <w:t>Idrus, M. I. (2017). Against profitability effect enhancement price-earnings ratio (per) in the food industry and</w:t>
      </w:r>
      <w:r>
        <w:rPr>
          <w:spacing w:val="1"/>
        </w:rPr>
        <w:t> </w:t>
      </w:r>
      <w:r>
        <w:rPr/>
        <w:t>beverage</w:t>
      </w:r>
      <w:r>
        <w:rPr>
          <w:spacing w:val="-3"/>
        </w:rPr>
        <w:t> </w:t>
      </w:r>
      <w:r>
        <w:rPr/>
        <w:t>registered in</w:t>
      </w:r>
      <w:r>
        <w:rPr>
          <w:spacing w:val="-2"/>
        </w:rPr>
        <w:t> </w:t>
      </w:r>
      <w:r>
        <w:rPr/>
        <w:t>Indonesia</w:t>
      </w:r>
      <w:r>
        <w:rPr>
          <w:spacing w:val="-1"/>
        </w:rPr>
        <w:t> </w:t>
      </w:r>
      <w:r>
        <w:rPr/>
        <w:t>stock</w:t>
      </w:r>
      <w:r>
        <w:rPr>
          <w:spacing w:val="1"/>
        </w:rPr>
        <w:t> </w:t>
      </w:r>
      <w:r>
        <w:rPr/>
        <w:t>exchange</w:t>
      </w:r>
      <w:r>
        <w:rPr>
          <w:spacing w:val="-1"/>
        </w:rPr>
        <w:t> </w:t>
      </w:r>
      <w:r>
        <w:rPr/>
        <w:t>(IDX).</w:t>
      </w:r>
      <w:r>
        <w:rPr>
          <w:spacing w:val="3"/>
        </w:rPr>
        <w:t> </w:t>
      </w:r>
      <w:r>
        <w:rPr>
          <w:i/>
        </w:rPr>
        <w:t>Accounting</w:t>
      </w:r>
      <w:r>
        <w:rPr>
          <w:i/>
          <w:spacing w:val="-1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Management,</w:t>
      </w:r>
      <w:r>
        <w:rPr>
          <w:i/>
          <w:spacing w:val="4"/>
        </w:rPr>
        <w:t> </w:t>
      </w:r>
      <w:r>
        <w:rPr>
          <w:i/>
        </w:rPr>
        <w:t>2</w:t>
      </w:r>
      <w:r>
        <w:rPr/>
        <w:t>(1),</w:t>
      </w:r>
      <w:r>
        <w:rPr>
          <w:spacing w:val="-1"/>
        </w:rPr>
        <w:t> </w:t>
      </w:r>
      <w:r>
        <w:rPr/>
        <w:t>10–18.</w:t>
      </w:r>
    </w:p>
    <w:p>
      <w:pPr>
        <w:pStyle w:val="BodyText"/>
        <w:ind w:left="402" w:right="111" w:hanging="284"/>
      </w:pPr>
      <w:r>
        <w:rPr>
          <w:color w:val="212121"/>
        </w:rPr>
        <w:t>Ito, K. (2017). CO2 emissions, renewable and non-renewable energy consumption, and economic growth: Evidence</w:t>
      </w:r>
      <w:r>
        <w:rPr>
          <w:color w:val="212121"/>
          <w:spacing w:val="1"/>
        </w:rPr>
        <w:t> </w:t>
      </w:r>
      <w:r>
        <w:rPr>
          <w:color w:val="212121"/>
        </w:rPr>
        <w:t>from</w:t>
      </w:r>
      <w:r>
        <w:rPr>
          <w:color w:val="212121"/>
          <w:spacing w:val="24"/>
        </w:rPr>
        <w:t> </w:t>
      </w:r>
      <w:r>
        <w:rPr>
          <w:color w:val="212121"/>
        </w:rPr>
        <w:t>panel</w:t>
      </w:r>
      <w:r>
        <w:rPr>
          <w:color w:val="212121"/>
          <w:spacing w:val="22"/>
        </w:rPr>
        <w:t> </w:t>
      </w:r>
      <w:r>
        <w:rPr>
          <w:color w:val="212121"/>
        </w:rPr>
        <w:t>data</w:t>
      </w:r>
      <w:r>
        <w:rPr>
          <w:color w:val="212121"/>
          <w:spacing w:val="20"/>
        </w:rPr>
        <w:t> </w:t>
      </w:r>
      <w:r>
        <w:rPr>
          <w:color w:val="212121"/>
        </w:rPr>
        <w:t>for</w:t>
      </w:r>
      <w:r>
        <w:rPr>
          <w:color w:val="212121"/>
          <w:spacing w:val="23"/>
        </w:rPr>
        <w:t> </w:t>
      </w:r>
      <w:r>
        <w:rPr>
          <w:color w:val="212121"/>
        </w:rPr>
        <w:t>developing</w:t>
      </w:r>
      <w:r>
        <w:rPr>
          <w:color w:val="212121"/>
          <w:spacing w:val="21"/>
        </w:rPr>
        <w:t> </w:t>
      </w:r>
      <w:r>
        <w:rPr>
          <w:color w:val="212121"/>
        </w:rPr>
        <w:t>countries.</w:t>
      </w:r>
      <w:r>
        <w:rPr>
          <w:color w:val="212121"/>
          <w:spacing w:val="5"/>
        </w:rPr>
        <w:t> </w:t>
      </w:r>
      <w:r>
        <w:rPr>
          <w:i/>
          <w:color w:val="212121"/>
        </w:rPr>
        <w:t>International</w:t>
      </w:r>
      <w:r>
        <w:rPr>
          <w:i/>
          <w:color w:val="212121"/>
          <w:spacing w:val="19"/>
        </w:rPr>
        <w:t> </w:t>
      </w:r>
      <w:r>
        <w:rPr>
          <w:i/>
          <w:color w:val="212121"/>
        </w:rPr>
        <w:t>Economics</w:t>
      </w:r>
      <w:r>
        <w:rPr>
          <w:color w:val="212121"/>
        </w:rPr>
        <w:t>,</w:t>
      </w:r>
      <w:r>
        <w:rPr>
          <w:color w:val="212121"/>
          <w:spacing w:val="1"/>
        </w:rPr>
        <w:t> </w:t>
      </w:r>
      <w:r>
        <w:rPr>
          <w:i/>
          <w:color w:val="212121"/>
        </w:rPr>
        <w:t>151</w:t>
      </w:r>
      <w:r>
        <w:rPr>
          <w:color w:val="212121"/>
        </w:rPr>
        <w:t>,</w:t>
      </w:r>
      <w:r>
        <w:rPr>
          <w:color w:val="212121"/>
          <w:spacing w:val="23"/>
        </w:rPr>
        <w:t> </w:t>
      </w:r>
      <w:r>
        <w:rPr>
          <w:color w:val="212121"/>
        </w:rPr>
        <w:t>1-6.</w:t>
      </w:r>
    </w:p>
    <w:p>
      <w:pPr>
        <w:pStyle w:val="BodyText"/>
        <w:ind w:left="402"/>
        <w:jc w:val="left"/>
      </w:pPr>
      <w:r>
        <w:rPr>
          <w:color w:val="0000FF"/>
        </w:rPr>
        <w:t>https://doi.org/10.1016/j.inteco.2017.02.001</w:t>
      </w:r>
    </w:p>
    <w:p>
      <w:pPr>
        <w:pStyle w:val="BodyText"/>
        <w:ind w:left="402" w:right="121" w:hanging="284"/>
      </w:pPr>
      <w:r>
        <w:rPr/>
        <w:t>James,</w:t>
      </w:r>
      <w:r>
        <w:rPr>
          <w:spacing w:val="1"/>
        </w:rPr>
        <w:t> </w:t>
      </w:r>
      <w:r>
        <w:rPr/>
        <w:t>G.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Karoglou,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(2010).</w:t>
      </w:r>
      <w:r>
        <w:rPr>
          <w:spacing w:val="50"/>
        </w:rPr>
        <w:t> </w:t>
      </w:r>
      <w:r>
        <w:rPr/>
        <w:t>Financial</w:t>
      </w:r>
      <w:r>
        <w:rPr>
          <w:spacing w:val="50"/>
        </w:rPr>
        <w:t> </w:t>
      </w:r>
      <w:r>
        <w:rPr/>
        <w:t>liberalization</w:t>
      </w:r>
      <w:r>
        <w:rPr>
          <w:spacing w:val="50"/>
        </w:rPr>
        <w:t> </w:t>
      </w:r>
      <w:r>
        <w:rPr/>
        <w:t>and</w:t>
      </w:r>
      <w:r>
        <w:rPr>
          <w:spacing w:val="50"/>
        </w:rPr>
        <w:t> </w:t>
      </w:r>
      <w:r>
        <w:rPr/>
        <w:t>stock</w:t>
      </w:r>
      <w:r>
        <w:rPr>
          <w:spacing w:val="50"/>
        </w:rPr>
        <w:t> </w:t>
      </w:r>
      <w:r>
        <w:rPr/>
        <w:t>market</w:t>
      </w:r>
      <w:r>
        <w:rPr>
          <w:spacing w:val="50"/>
        </w:rPr>
        <w:t> </w:t>
      </w:r>
      <w:r>
        <w:rPr/>
        <w:t>volatility: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case</w:t>
      </w:r>
      <w:r>
        <w:rPr>
          <w:spacing w:val="50"/>
        </w:rPr>
        <w:t> </w:t>
      </w:r>
      <w:r>
        <w:rPr/>
        <w:t>of</w:t>
      </w:r>
      <w:r>
        <w:rPr>
          <w:spacing w:val="1"/>
        </w:rPr>
        <w:t> </w:t>
      </w:r>
      <w:r>
        <w:rPr/>
        <w:t>Indonesia. </w:t>
      </w:r>
      <w:r>
        <w:rPr>
          <w:i/>
        </w:rPr>
        <w:t>Applied</w:t>
      </w:r>
      <w:r>
        <w:rPr>
          <w:i/>
          <w:spacing w:val="1"/>
        </w:rPr>
        <w:t> </w:t>
      </w:r>
      <w:r>
        <w:rPr>
          <w:i/>
        </w:rPr>
        <w:t>Financial</w:t>
      </w:r>
      <w:r>
        <w:rPr>
          <w:i/>
          <w:spacing w:val="-3"/>
        </w:rPr>
        <w:t> </w:t>
      </w:r>
      <w:r>
        <w:rPr>
          <w:i/>
        </w:rPr>
        <w:t>Economics,</w:t>
      </w:r>
      <w:r>
        <w:rPr>
          <w:i/>
          <w:spacing w:val="4"/>
        </w:rPr>
        <w:t> </w:t>
      </w:r>
      <w:r>
        <w:rPr>
          <w:i/>
        </w:rPr>
        <w:t>20</w:t>
      </w:r>
      <w:r>
        <w:rPr/>
        <w:t>(6),</w:t>
      </w:r>
      <w:r>
        <w:rPr>
          <w:spacing w:val="-2"/>
        </w:rPr>
        <w:t> </w:t>
      </w:r>
      <w:r>
        <w:rPr/>
        <w:t>477–486.</w:t>
      </w:r>
    </w:p>
    <w:p>
      <w:pPr>
        <w:spacing w:before="0"/>
        <w:ind w:left="402" w:right="124" w:hanging="284"/>
        <w:jc w:val="both"/>
        <w:rPr>
          <w:i/>
          <w:sz w:val="20"/>
        </w:rPr>
      </w:pPr>
      <w:r>
        <w:rPr>
          <w:sz w:val="20"/>
        </w:rPr>
        <w:t>Jobst,</w:t>
      </w:r>
      <w:r>
        <w:rPr>
          <w:spacing w:val="27"/>
          <w:sz w:val="20"/>
        </w:rPr>
        <w:t> </w:t>
      </w:r>
      <w:r>
        <w:rPr>
          <w:sz w:val="20"/>
        </w:rPr>
        <w:t>A.,</w:t>
      </w:r>
      <w:r>
        <w:rPr>
          <w:spacing w:val="27"/>
          <w:sz w:val="20"/>
        </w:rPr>
        <w:t> </w:t>
      </w:r>
      <w:r>
        <w:rPr>
          <w:sz w:val="20"/>
        </w:rPr>
        <w:t>Kunzel,</w:t>
      </w:r>
      <w:r>
        <w:rPr>
          <w:spacing w:val="25"/>
          <w:sz w:val="20"/>
        </w:rPr>
        <w:t> </w:t>
      </w:r>
      <w:r>
        <w:rPr>
          <w:sz w:val="20"/>
        </w:rPr>
        <w:t>P.,</w:t>
      </w:r>
      <w:r>
        <w:rPr>
          <w:spacing w:val="27"/>
          <w:sz w:val="20"/>
        </w:rPr>
        <w:t> </w:t>
      </w:r>
      <w:r>
        <w:rPr>
          <w:sz w:val="20"/>
        </w:rPr>
        <w:t>Mills,</w:t>
      </w:r>
      <w:r>
        <w:rPr>
          <w:spacing w:val="25"/>
          <w:sz w:val="20"/>
        </w:rPr>
        <w:t> </w:t>
      </w:r>
      <w:r>
        <w:rPr>
          <w:sz w:val="20"/>
        </w:rPr>
        <w:t>P.,</w:t>
      </w:r>
      <w:r>
        <w:rPr>
          <w:spacing w:val="27"/>
          <w:sz w:val="20"/>
        </w:rPr>
        <w:t> </w:t>
      </w:r>
      <w:r>
        <w:rPr>
          <w:sz w:val="20"/>
        </w:rPr>
        <w:t>&amp;</w:t>
      </w:r>
      <w:r>
        <w:rPr>
          <w:spacing w:val="27"/>
          <w:sz w:val="20"/>
        </w:rPr>
        <w:t> </w:t>
      </w:r>
      <w:r>
        <w:rPr>
          <w:sz w:val="20"/>
        </w:rPr>
        <w:t>Sy,</w:t>
      </w:r>
      <w:r>
        <w:rPr>
          <w:spacing w:val="25"/>
          <w:sz w:val="20"/>
        </w:rPr>
        <w:t> </w:t>
      </w:r>
      <w:r>
        <w:rPr>
          <w:sz w:val="20"/>
        </w:rPr>
        <w:t>A.</w:t>
      </w:r>
      <w:r>
        <w:rPr>
          <w:spacing w:val="27"/>
          <w:sz w:val="20"/>
        </w:rPr>
        <w:t> </w:t>
      </w:r>
      <w:r>
        <w:rPr>
          <w:sz w:val="20"/>
        </w:rPr>
        <w:t>(2008).</w:t>
      </w:r>
      <w:r>
        <w:rPr>
          <w:spacing w:val="25"/>
          <w:sz w:val="20"/>
        </w:rPr>
        <w:t> </w:t>
      </w:r>
      <w:r>
        <w:rPr>
          <w:sz w:val="20"/>
        </w:rPr>
        <w:t>Islamic</w:t>
      </w:r>
      <w:r>
        <w:rPr>
          <w:spacing w:val="27"/>
          <w:sz w:val="20"/>
        </w:rPr>
        <w:t> </w:t>
      </w:r>
      <w:r>
        <w:rPr>
          <w:sz w:val="20"/>
        </w:rPr>
        <w:t>bond</w:t>
      </w:r>
      <w:r>
        <w:rPr>
          <w:spacing w:val="28"/>
          <w:sz w:val="20"/>
        </w:rPr>
        <w:t> </w:t>
      </w:r>
      <w:r>
        <w:rPr>
          <w:sz w:val="20"/>
        </w:rPr>
        <w:t>issuance:</w:t>
      </w:r>
      <w:r>
        <w:rPr>
          <w:spacing w:val="26"/>
          <w:sz w:val="20"/>
        </w:rPr>
        <w:t> </w:t>
      </w:r>
      <w:r>
        <w:rPr>
          <w:sz w:val="20"/>
        </w:rPr>
        <w:t>What</w:t>
      </w:r>
      <w:r>
        <w:rPr>
          <w:spacing w:val="28"/>
          <w:sz w:val="20"/>
        </w:rPr>
        <w:t> </w:t>
      </w:r>
      <w:r>
        <w:rPr>
          <w:sz w:val="20"/>
        </w:rPr>
        <w:t>sovereign</w:t>
      </w:r>
      <w:r>
        <w:rPr>
          <w:spacing w:val="28"/>
          <w:sz w:val="20"/>
        </w:rPr>
        <w:t> </w:t>
      </w:r>
      <w:r>
        <w:rPr>
          <w:sz w:val="20"/>
        </w:rPr>
        <w:t>debt</w:t>
      </w:r>
      <w:r>
        <w:rPr>
          <w:spacing w:val="26"/>
          <w:sz w:val="20"/>
        </w:rPr>
        <w:t> </w:t>
      </w:r>
      <w:r>
        <w:rPr>
          <w:sz w:val="20"/>
        </w:rPr>
        <w:t>managers</w:t>
      </w:r>
      <w:r>
        <w:rPr>
          <w:spacing w:val="26"/>
          <w:sz w:val="20"/>
        </w:rPr>
        <w:t> </w:t>
      </w:r>
      <w:r>
        <w:rPr>
          <w:sz w:val="20"/>
        </w:rPr>
        <w:t>need</w:t>
      </w:r>
      <w:r>
        <w:rPr>
          <w:spacing w:val="28"/>
          <w:sz w:val="20"/>
        </w:rPr>
        <w:t> </w:t>
      </w:r>
      <w:r>
        <w:rPr>
          <w:sz w:val="20"/>
        </w:rPr>
        <w:t>to</w:t>
      </w:r>
      <w:r>
        <w:rPr>
          <w:spacing w:val="-48"/>
          <w:sz w:val="20"/>
        </w:rPr>
        <w:t> </w:t>
      </w:r>
      <w:r>
        <w:rPr>
          <w:sz w:val="20"/>
        </w:rPr>
        <w:t>know. </w:t>
      </w:r>
      <w:r>
        <w:rPr>
          <w:i/>
          <w:sz w:val="20"/>
        </w:rPr>
        <w:t>International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Islamic 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Eastern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Finance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Management.</w:t>
      </w:r>
    </w:p>
    <w:p>
      <w:pPr>
        <w:pStyle w:val="BodyText"/>
        <w:ind w:left="402" w:right="112" w:hanging="284"/>
      </w:pPr>
      <w:r>
        <w:rPr>
          <w:color w:val="212121"/>
        </w:rPr>
        <w:t>Jones,</w:t>
      </w:r>
      <w:r>
        <w:rPr>
          <w:color w:val="212121"/>
          <w:spacing w:val="1"/>
        </w:rPr>
        <w:t> </w:t>
      </w:r>
      <w:r>
        <w:rPr>
          <w:color w:val="212121"/>
        </w:rPr>
        <w:t>M.</w:t>
      </w:r>
      <w:r>
        <w:rPr>
          <w:color w:val="212121"/>
          <w:spacing w:val="1"/>
        </w:rPr>
        <w:t> </w:t>
      </w:r>
      <w:r>
        <w:rPr>
          <w:color w:val="212121"/>
        </w:rPr>
        <w:t>(1998).</w:t>
      </w:r>
      <w:r>
        <w:rPr>
          <w:color w:val="212121"/>
          <w:spacing w:val="51"/>
        </w:rPr>
        <w:t> </w:t>
      </w:r>
      <w:r>
        <w:rPr>
          <w:color w:val="212121"/>
        </w:rPr>
        <w:t>Restructuring</w:t>
      </w:r>
      <w:r>
        <w:rPr>
          <w:color w:val="212121"/>
          <w:spacing w:val="51"/>
        </w:rPr>
        <w:t> </w:t>
      </w:r>
      <w:r>
        <w:rPr>
          <w:color w:val="212121"/>
        </w:rPr>
        <w:t>the</w:t>
      </w:r>
      <w:r>
        <w:rPr>
          <w:color w:val="212121"/>
          <w:spacing w:val="51"/>
        </w:rPr>
        <w:t> </w:t>
      </w:r>
      <w:r>
        <w:rPr>
          <w:color w:val="212121"/>
        </w:rPr>
        <w:t>local</w:t>
      </w:r>
      <w:r>
        <w:rPr>
          <w:color w:val="212121"/>
          <w:spacing w:val="51"/>
        </w:rPr>
        <w:t> </w:t>
      </w:r>
      <w:r>
        <w:rPr>
          <w:color w:val="212121"/>
        </w:rPr>
        <w:t>state:</w:t>
      </w:r>
      <w:r>
        <w:rPr>
          <w:color w:val="212121"/>
          <w:spacing w:val="51"/>
        </w:rPr>
        <w:t> </w:t>
      </w:r>
      <w:r>
        <w:rPr>
          <w:color w:val="212121"/>
        </w:rPr>
        <w:t>economic</w:t>
      </w:r>
      <w:r>
        <w:rPr>
          <w:color w:val="212121"/>
          <w:spacing w:val="51"/>
        </w:rPr>
        <w:t> </w:t>
      </w:r>
      <w:r>
        <w:rPr>
          <w:color w:val="212121"/>
        </w:rPr>
        <w:t>governance</w:t>
      </w:r>
      <w:r>
        <w:rPr>
          <w:color w:val="212121"/>
          <w:spacing w:val="51"/>
        </w:rPr>
        <w:t> </w:t>
      </w:r>
      <w:r>
        <w:rPr>
          <w:color w:val="212121"/>
        </w:rPr>
        <w:t>or</w:t>
      </w:r>
      <w:r>
        <w:rPr>
          <w:color w:val="212121"/>
          <w:spacing w:val="51"/>
        </w:rPr>
        <w:t> </w:t>
      </w:r>
      <w:r>
        <w:rPr>
          <w:color w:val="212121"/>
        </w:rPr>
        <w:t>social</w:t>
      </w:r>
      <w:r>
        <w:rPr>
          <w:color w:val="212121"/>
          <w:spacing w:val="51"/>
        </w:rPr>
        <w:t> </w:t>
      </w:r>
      <w:r>
        <w:rPr>
          <w:color w:val="212121"/>
        </w:rPr>
        <w:t>regulation?. </w:t>
      </w:r>
      <w:r>
        <w:rPr>
          <w:i/>
          <w:color w:val="212121"/>
        </w:rPr>
        <w:t>Political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Geography</w:t>
      </w:r>
      <w:r>
        <w:rPr>
          <w:color w:val="212121"/>
        </w:rPr>
        <w:t>,</w:t>
      </w:r>
      <w:r>
        <w:rPr>
          <w:color w:val="212121"/>
          <w:spacing w:val="-3"/>
        </w:rPr>
        <w:t> </w:t>
      </w:r>
      <w:r>
        <w:rPr>
          <w:i/>
          <w:color w:val="212121"/>
        </w:rPr>
        <w:t>17</w:t>
      </w:r>
      <w:r>
        <w:rPr>
          <w:color w:val="212121"/>
        </w:rPr>
        <w:t>(8),</w:t>
      </w:r>
      <w:r>
        <w:rPr>
          <w:color w:val="212121"/>
          <w:spacing w:val="-2"/>
        </w:rPr>
        <w:t> </w:t>
      </w:r>
      <w:r>
        <w:rPr>
          <w:color w:val="212121"/>
        </w:rPr>
        <w:t>959-988.</w:t>
      </w:r>
      <w:r>
        <w:rPr>
          <w:color w:val="212121"/>
          <w:spacing w:val="1"/>
        </w:rPr>
        <w:t> </w:t>
      </w:r>
      <w:r>
        <w:rPr>
          <w:color w:val="0000FF"/>
        </w:rPr>
        <w:t>https://doi.org/10.1016/S0962-6298(97)00090-5</w:t>
      </w:r>
    </w:p>
    <w:p>
      <w:pPr>
        <w:spacing w:before="1"/>
        <w:ind w:left="402" w:right="122" w:hanging="284"/>
        <w:jc w:val="both"/>
        <w:rPr>
          <w:sz w:val="20"/>
        </w:rPr>
      </w:pPr>
      <w:r>
        <w:rPr>
          <w:sz w:val="20"/>
        </w:rPr>
        <w:t>Kanie, N., &amp;</w:t>
      </w:r>
      <w:r>
        <w:rPr>
          <w:spacing w:val="1"/>
          <w:sz w:val="20"/>
        </w:rPr>
        <w:t> </w:t>
      </w:r>
      <w:r>
        <w:rPr>
          <w:sz w:val="20"/>
        </w:rPr>
        <w:t>Biermann, F. (2017). </w:t>
      </w:r>
      <w:r>
        <w:rPr>
          <w:i/>
          <w:sz w:val="20"/>
        </w:rPr>
        <w:t>They govern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through goals: Sustainable development goals as governance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innovation</w:t>
      </w:r>
      <w:r>
        <w:rPr>
          <w:i/>
          <w:spacing w:val="1"/>
          <w:sz w:val="20"/>
        </w:rPr>
        <w:t> </w:t>
      </w:r>
      <w:r>
        <w:rPr>
          <w:sz w:val="20"/>
        </w:rPr>
        <w:t>MIT Press.</w:t>
      </w:r>
    </w:p>
    <w:p>
      <w:pPr>
        <w:spacing w:before="0"/>
        <w:ind w:left="402" w:right="113" w:hanging="284"/>
        <w:jc w:val="both"/>
        <w:rPr>
          <w:sz w:val="20"/>
        </w:rPr>
      </w:pPr>
      <w:r>
        <w:rPr>
          <w:sz w:val="20"/>
        </w:rPr>
        <w:t>Kawangung, Y. (2019). Religious moderation discourse in a plurality of social harmony in Indonesia. </w:t>
      </w:r>
      <w:r>
        <w:rPr>
          <w:i/>
          <w:sz w:val="20"/>
        </w:rPr>
        <w:t>International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Sciences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Humanities,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3</w:t>
      </w:r>
      <w:r>
        <w:rPr>
          <w:sz w:val="20"/>
        </w:rPr>
        <w:t>(1), 160-170.</w:t>
      </w:r>
    </w:p>
    <w:p>
      <w:pPr>
        <w:spacing w:before="0"/>
        <w:ind w:left="402" w:right="113" w:hanging="284"/>
        <w:jc w:val="both"/>
        <w:rPr>
          <w:sz w:val="20"/>
        </w:rPr>
      </w:pPr>
      <w:r>
        <w:rPr>
          <w:sz w:val="20"/>
        </w:rPr>
        <w:t>Krifa-Schneider, H., &amp; Matei, I. (2010). Business climate, political risk, and FDI in developing countries: Evidence</w:t>
      </w:r>
      <w:r>
        <w:rPr>
          <w:spacing w:val="1"/>
          <w:sz w:val="20"/>
        </w:rPr>
        <w:t> </w:t>
      </w:r>
      <w:r>
        <w:rPr>
          <w:sz w:val="20"/>
        </w:rPr>
        <w:t>from panel data. </w:t>
      </w:r>
      <w:r>
        <w:rPr>
          <w:i/>
          <w:sz w:val="20"/>
        </w:rPr>
        <w:t>International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Economics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Finance,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2</w:t>
      </w:r>
      <w:r>
        <w:rPr>
          <w:sz w:val="20"/>
        </w:rPr>
        <w:t>(5), 54-65.</w:t>
      </w:r>
    </w:p>
    <w:p>
      <w:pPr>
        <w:spacing w:before="0"/>
        <w:ind w:left="402" w:right="128" w:hanging="284"/>
        <w:jc w:val="both"/>
        <w:rPr>
          <w:sz w:val="20"/>
        </w:rPr>
      </w:pPr>
      <w:r>
        <w:rPr>
          <w:sz w:val="20"/>
        </w:rPr>
        <w:t>Kurniawati, E., Idris, I., Handayati, P., &amp; Osman, S. (2021). Digital transformation of MSMEs in indonesia during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pandemic.</w:t>
      </w:r>
      <w:r>
        <w:rPr>
          <w:spacing w:val="2"/>
          <w:sz w:val="20"/>
        </w:rPr>
        <w:t> </w:t>
      </w:r>
      <w:r>
        <w:rPr>
          <w:i/>
          <w:sz w:val="20"/>
        </w:rPr>
        <w:t>Entrepreneurship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Sustainability Issues,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9</w:t>
      </w:r>
      <w:r>
        <w:rPr>
          <w:sz w:val="20"/>
        </w:rPr>
        <w:t>(2), 316.</w:t>
      </w:r>
    </w:p>
    <w:p>
      <w:pPr>
        <w:spacing w:before="0"/>
        <w:ind w:left="402" w:right="127" w:hanging="284"/>
        <w:jc w:val="both"/>
        <w:rPr>
          <w:sz w:val="20"/>
        </w:rPr>
      </w:pPr>
      <w:r>
        <w:rPr>
          <w:sz w:val="20"/>
        </w:rPr>
        <w:t>Kusharsanto, Z. S., &amp; Pradita, L. (2016). The critical role of science and technology park towards Indonesia as a</w:t>
      </w:r>
      <w:r>
        <w:rPr>
          <w:spacing w:val="1"/>
          <w:sz w:val="20"/>
        </w:rPr>
        <w:t> </w:t>
      </w:r>
      <w:r>
        <w:rPr>
          <w:sz w:val="20"/>
        </w:rPr>
        <w:t>highly competitive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innovative</w:t>
      </w:r>
      <w:r>
        <w:rPr>
          <w:spacing w:val="-1"/>
          <w:sz w:val="20"/>
        </w:rPr>
        <w:t> </w:t>
      </w:r>
      <w:r>
        <w:rPr>
          <w:sz w:val="20"/>
        </w:rPr>
        <w:t>nation.</w:t>
      </w:r>
      <w:r>
        <w:rPr>
          <w:spacing w:val="4"/>
          <w:sz w:val="20"/>
        </w:rPr>
        <w:t> </w:t>
      </w:r>
      <w:r>
        <w:rPr>
          <w:i/>
          <w:sz w:val="20"/>
        </w:rPr>
        <w:t>Procedia-Social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 Behavioral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Sciences,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227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545-552.</w:t>
      </w:r>
    </w:p>
    <w:p>
      <w:pPr>
        <w:pStyle w:val="BodyText"/>
        <w:ind w:left="402" w:right="126" w:hanging="284"/>
      </w:pPr>
      <w:r>
        <w:rPr/>
        <w:t>Kustanto, A. (2020). The role of socioeconomic and environmental factors on the number of tuberculosis cases in</w:t>
      </w:r>
      <w:r>
        <w:rPr>
          <w:spacing w:val="1"/>
        </w:rPr>
        <w:t> </w:t>
      </w:r>
      <w:r>
        <w:rPr/>
        <w:t>Indonesia.</w:t>
      </w:r>
    </w:p>
    <w:p>
      <w:pPr>
        <w:pStyle w:val="BodyText"/>
        <w:ind w:left="402" w:right="117" w:hanging="284"/>
      </w:pPr>
      <w:r>
        <w:rPr/>
        <w:t>Leu, D. J., Kinzer, C. K., Coiro, J. L., &amp; Cammack, D. W. (2004). Toward a theory of new literacies emerging 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technologies. </w:t>
      </w:r>
      <w:r>
        <w:rPr>
          <w:i/>
        </w:rPr>
        <w:t>Theoretical</w:t>
      </w:r>
      <w:r>
        <w:rPr>
          <w:i/>
          <w:spacing w:val="1"/>
        </w:rPr>
        <w:t> </w:t>
      </w:r>
      <w:r>
        <w:rPr>
          <w:i/>
        </w:rPr>
        <w:t>Models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Processes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Reading,</w:t>
      </w:r>
      <w:r>
        <w:rPr>
          <w:i/>
          <w:spacing w:val="-2"/>
        </w:rPr>
        <w:t> </w:t>
      </w:r>
      <w:r>
        <w:rPr>
          <w:i/>
        </w:rPr>
        <w:t>5</w:t>
      </w:r>
      <w:r>
        <w:rPr/>
        <w:t>(1), 1570-1613.</w:t>
      </w:r>
    </w:p>
    <w:p>
      <w:pPr>
        <w:pStyle w:val="BodyText"/>
        <w:ind w:left="402" w:right="126" w:hanging="284"/>
      </w:pPr>
      <w:r>
        <w:rPr/>
        <w:t>Macfadyen, G., Banks, R., Phillips, M., Haylor, G., Mazaudier, L., &amp; Salz, P. (2003). Background paper on the</w:t>
      </w:r>
      <w:r>
        <w:rPr>
          <w:spacing w:val="1"/>
        </w:rPr>
        <w:t> </w:t>
      </w:r>
      <w:r>
        <w:rPr/>
        <w:t>international</w:t>
      </w:r>
      <w:r>
        <w:rPr>
          <w:spacing w:val="-1"/>
        </w:rPr>
        <w:t> </w:t>
      </w:r>
      <w:r>
        <w:rPr/>
        <w:t>seafood</w:t>
      </w:r>
      <w:r>
        <w:rPr>
          <w:spacing w:val="1"/>
        </w:rPr>
        <w:t> </w:t>
      </w:r>
      <w:r>
        <w:rPr/>
        <w:t>trade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poverty.</w:t>
      </w:r>
    </w:p>
    <w:p>
      <w:pPr>
        <w:pStyle w:val="BodyText"/>
        <w:ind w:left="402" w:right="115" w:hanging="284"/>
      </w:pPr>
      <w:r>
        <w:rPr>
          <w:color w:val="212121"/>
        </w:rPr>
        <w:t>MacKinnon,</w:t>
      </w:r>
      <w:r>
        <w:rPr>
          <w:color w:val="212121"/>
          <w:spacing w:val="1"/>
        </w:rPr>
        <w:t> </w:t>
      </w:r>
      <w:r>
        <w:rPr>
          <w:color w:val="212121"/>
        </w:rPr>
        <w:t>D.</w:t>
      </w:r>
      <w:r>
        <w:rPr>
          <w:color w:val="212121"/>
          <w:spacing w:val="1"/>
        </w:rPr>
        <w:t> </w:t>
      </w:r>
      <w:r>
        <w:rPr>
          <w:color w:val="212121"/>
        </w:rPr>
        <w:t>(2000).</w:t>
      </w:r>
      <w:r>
        <w:rPr>
          <w:color w:val="212121"/>
          <w:spacing w:val="1"/>
        </w:rPr>
        <w:t> </w:t>
      </w:r>
      <w:r>
        <w:rPr>
          <w:color w:val="212121"/>
        </w:rPr>
        <w:t>Managerialism,</w:t>
      </w:r>
      <w:r>
        <w:rPr>
          <w:color w:val="212121"/>
          <w:spacing w:val="1"/>
        </w:rPr>
        <w:t> </w:t>
      </w:r>
      <w:r>
        <w:rPr>
          <w:color w:val="212121"/>
        </w:rPr>
        <w:t>governmentality</w:t>
      </w:r>
      <w:r>
        <w:rPr>
          <w:color w:val="212121"/>
          <w:spacing w:val="1"/>
        </w:rPr>
        <w:t> </w:t>
      </w:r>
      <w:r>
        <w:rPr>
          <w:color w:val="212121"/>
        </w:rPr>
        <w:t>and</w:t>
      </w:r>
      <w:r>
        <w:rPr>
          <w:color w:val="212121"/>
          <w:spacing w:val="1"/>
        </w:rPr>
        <w:t> </w:t>
      </w:r>
      <w:r>
        <w:rPr>
          <w:color w:val="212121"/>
        </w:rPr>
        <w:t>the</w:t>
      </w:r>
      <w:r>
        <w:rPr>
          <w:color w:val="212121"/>
          <w:spacing w:val="1"/>
        </w:rPr>
        <w:t> </w:t>
      </w:r>
      <w:r>
        <w:rPr>
          <w:color w:val="212121"/>
        </w:rPr>
        <w:t>state:</w:t>
      </w:r>
      <w:r>
        <w:rPr>
          <w:color w:val="212121"/>
          <w:spacing w:val="1"/>
        </w:rPr>
        <w:t> </w:t>
      </w:r>
      <w:r>
        <w:rPr>
          <w:color w:val="212121"/>
        </w:rPr>
        <w:t>a</w:t>
      </w:r>
      <w:r>
        <w:rPr>
          <w:color w:val="212121"/>
          <w:spacing w:val="1"/>
        </w:rPr>
        <w:t> </w:t>
      </w:r>
      <w:r>
        <w:rPr>
          <w:color w:val="212121"/>
        </w:rPr>
        <w:t>neo-Foucauldian</w:t>
      </w:r>
      <w:r>
        <w:rPr>
          <w:color w:val="212121"/>
          <w:spacing w:val="1"/>
        </w:rPr>
        <w:t> </w:t>
      </w:r>
      <w:r>
        <w:rPr>
          <w:color w:val="212121"/>
        </w:rPr>
        <w:t>approach</w:t>
      </w:r>
      <w:r>
        <w:rPr>
          <w:color w:val="212121"/>
          <w:spacing w:val="1"/>
        </w:rPr>
        <w:t> </w:t>
      </w:r>
      <w:r>
        <w:rPr>
          <w:color w:val="212121"/>
        </w:rPr>
        <w:t>to</w:t>
      </w:r>
      <w:r>
        <w:rPr>
          <w:color w:val="212121"/>
          <w:spacing w:val="50"/>
        </w:rPr>
        <w:t> </w:t>
      </w:r>
      <w:r>
        <w:rPr>
          <w:color w:val="212121"/>
        </w:rPr>
        <w:t>local</w:t>
      </w:r>
      <w:r>
        <w:rPr>
          <w:color w:val="212121"/>
          <w:spacing w:val="1"/>
        </w:rPr>
        <w:t> </w:t>
      </w:r>
      <w:r>
        <w:rPr>
          <w:color w:val="212121"/>
        </w:rPr>
        <w:t>economic</w:t>
      </w:r>
      <w:r>
        <w:rPr>
          <w:color w:val="212121"/>
          <w:spacing w:val="-4"/>
        </w:rPr>
        <w:t> </w:t>
      </w:r>
      <w:r>
        <w:rPr>
          <w:color w:val="212121"/>
        </w:rPr>
        <w:t>governance.</w:t>
      </w:r>
      <w:r>
        <w:rPr>
          <w:color w:val="212121"/>
          <w:spacing w:val="-1"/>
        </w:rPr>
        <w:t> </w:t>
      </w:r>
      <w:r>
        <w:rPr>
          <w:i/>
          <w:color w:val="212121"/>
        </w:rPr>
        <w:t>Political</w:t>
      </w:r>
      <w:r>
        <w:rPr>
          <w:i/>
          <w:color w:val="212121"/>
          <w:spacing w:val="-2"/>
        </w:rPr>
        <w:t> </w:t>
      </w:r>
      <w:r>
        <w:rPr>
          <w:i/>
          <w:color w:val="212121"/>
        </w:rPr>
        <w:t>geography</w:t>
      </w:r>
      <w:r>
        <w:rPr>
          <w:color w:val="212121"/>
        </w:rPr>
        <w:t>,</w:t>
      </w:r>
      <w:r>
        <w:rPr>
          <w:color w:val="212121"/>
          <w:spacing w:val="-3"/>
        </w:rPr>
        <w:t> </w:t>
      </w:r>
      <w:r>
        <w:rPr>
          <w:i/>
          <w:color w:val="212121"/>
        </w:rPr>
        <w:t>19</w:t>
      </w:r>
      <w:r>
        <w:rPr>
          <w:color w:val="212121"/>
        </w:rPr>
        <w:t>(3),</w:t>
      </w:r>
      <w:r>
        <w:rPr>
          <w:color w:val="212121"/>
          <w:spacing w:val="-1"/>
        </w:rPr>
        <w:t> </w:t>
      </w:r>
      <w:r>
        <w:rPr>
          <w:color w:val="212121"/>
        </w:rPr>
        <w:t>293-314.</w:t>
      </w:r>
      <w:r>
        <w:rPr>
          <w:color w:val="212121"/>
          <w:spacing w:val="-3"/>
        </w:rPr>
        <w:t> </w:t>
      </w:r>
      <w:r>
        <w:rPr>
          <w:color w:val="0000FF"/>
        </w:rPr>
        <w:t>https://doi.org/10.1016/S0962-6298(99)00086-4</w:t>
      </w:r>
    </w:p>
    <w:p>
      <w:pPr>
        <w:spacing w:before="0"/>
        <w:ind w:left="402" w:right="117" w:hanging="284"/>
        <w:jc w:val="both"/>
        <w:rPr>
          <w:sz w:val="20"/>
        </w:rPr>
      </w:pPr>
      <w:r>
        <w:rPr>
          <w:sz w:val="20"/>
        </w:rPr>
        <w:t>Mafruhah, I., Mulyani, N. S., Istiqomah, N., &amp; Ismoyowati, D. (2019). We are developing ecotourism based on</w:t>
      </w:r>
      <w:r>
        <w:rPr>
          <w:spacing w:val="1"/>
          <w:sz w:val="20"/>
        </w:rPr>
        <w:t> </w:t>
      </w:r>
      <w:r>
        <w:rPr>
          <w:sz w:val="20"/>
        </w:rPr>
        <w:t>community</w:t>
      </w:r>
      <w:r>
        <w:rPr>
          <w:spacing w:val="1"/>
          <w:sz w:val="20"/>
        </w:rPr>
        <w:t> </w:t>
      </w:r>
      <w:r>
        <w:rPr>
          <w:sz w:val="20"/>
        </w:rPr>
        <w:t>empowerment</w:t>
      </w:r>
      <w:r>
        <w:rPr>
          <w:spacing w:val="1"/>
          <w:sz w:val="20"/>
        </w:rPr>
        <w:t> </w:t>
      </w:r>
      <w:r>
        <w:rPr>
          <w:sz w:val="20"/>
        </w:rPr>
        <w:t>(a</w:t>
      </w:r>
      <w:r>
        <w:rPr>
          <w:spacing w:val="1"/>
          <w:sz w:val="20"/>
        </w:rPr>
        <w:t> </w:t>
      </w:r>
      <w:r>
        <w:rPr>
          <w:sz w:val="20"/>
        </w:rPr>
        <w:t>case</w:t>
      </w:r>
      <w:r>
        <w:rPr>
          <w:spacing w:val="1"/>
          <w:sz w:val="20"/>
        </w:rPr>
        <w:t> </w:t>
      </w:r>
      <w:r>
        <w:rPr>
          <w:sz w:val="20"/>
        </w:rPr>
        <w:t>study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kebumen</w:t>
      </w:r>
      <w:r>
        <w:rPr>
          <w:spacing w:val="1"/>
          <w:sz w:val="20"/>
        </w:rPr>
        <w:t> </w:t>
      </w:r>
      <w:r>
        <w:rPr>
          <w:sz w:val="20"/>
        </w:rPr>
        <w:t>regency). </w:t>
      </w:r>
      <w:r>
        <w:rPr>
          <w:i/>
          <w:sz w:val="20"/>
        </w:rPr>
        <w:t>Jurnal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Ekonomi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Pembangunan: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Kajian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Masalah Ekonomi Dan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Pembangunan,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19</w:t>
      </w:r>
      <w:r>
        <w:rPr>
          <w:sz w:val="20"/>
        </w:rPr>
        <w:t>(2),</w:t>
      </w:r>
      <w:r>
        <w:rPr>
          <w:spacing w:val="-2"/>
          <w:sz w:val="20"/>
        </w:rPr>
        <w:t> </w:t>
      </w:r>
      <w:r>
        <w:rPr>
          <w:sz w:val="20"/>
        </w:rPr>
        <w:t>196-206.</w:t>
      </w:r>
    </w:p>
    <w:p>
      <w:pPr>
        <w:spacing w:after="0"/>
        <w:jc w:val="both"/>
        <w:rPr>
          <w:sz w:val="20"/>
        </w:rPr>
        <w:sectPr>
          <w:pgSz w:w="12250" w:h="15850"/>
          <w:pgMar w:header="1145" w:footer="0" w:top="1360" w:bottom="280" w:left="1300" w:right="1300"/>
        </w:sectPr>
      </w:pPr>
    </w:p>
    <w:p>
      <w:pPr>
        <w:pStyle w:val="BodyText"/>
        <w:spacing w:before="9"/>
        <w:ind w:left="0"/>
        <w:jc w:val="left"/>
        <w:rPr>
          <w:sz w:val="12"/>
        </w:rPr>
      </w:pPr>
    </w:p>
    <w:p>
      <w:pPr>
        <w:pStyle w:val="BodyText"/>
        <w:spacing w:before="91"/>
        <w:ind w:left="402" w:right="114" w:hanging="284"/>
      </w:pPr>
      <w:r>
        <w:rPr>
          <w:color w:val="212121"/>
        </w:rPr>
        <w:t>Mahadevan, R., &amp; Asafu-Adjaye, J. (2007). Energy consumption, economic growth and prices: A reassessment using</w:t>
      </w:r>
      <w:r>
        <w:rPr>
          <w:color w:val="212121"/>
          <w:spacing w:val="-47"/>
        </w:rPr>
        <w:t> </w:t>
      </w:r>
      <w:r>
        <w:rPr>
          <w:color w:val="212121"/>
        </w:rPr>
        <w:t>panel</w:t>
      </w:r>
      <w:r>
        <w:rPr>
          <w:color w:val="212121"/>
          <w:spacing w:val="1"/>
        </w:rPr>
        <w:t> </w:t>
      </w:r>
      <w:r>
        <w:rPr>
          <w:color w:val="212121"/>
        </w:rPr>
        <w:t>VECM</w:t>
      </w:r>
      <w:r>
        <w:rPr>
          <w:color w:val="212121"/>
          <w:spacing w:val="1"/>
        </w:rPr>
        <w:t> </w:t>
      </w:r>
      <w:r>
        <w:rPr>
          <w:color w:val="212121"/>
        </w:rPr>
        <w:t>for</w:t>
      </w:r>
      <w:r>
        <w:rPr>
          <w:color w:val="212121"/>
          <w:spacing w:val="1"/>
        </w:rPr>
        <w:t> </w:t>
      </w:r>
      <w:r>
        <w:rPr>
          <w:color w:val="212121"/>
        </w:rPr>
        <w:t>developed</w:t>
      </w:r>
      <w:r>
        <w:rPr>
          <w:color w:val="212121"/>
          <w:spacing w:val="1"/>
        </w:rPr>
        <w:t> </w:t>
      </w:r>
      <w:r>
        <w:rPr>
          <w:color w:val="212121"/>
        </w:rPr>
        <w:t>and</w:t>
      </w:r>
      <w:r>
        <w:rPr>
          <w:color w:val="212121"/>
          <w:spacing w:val="1"/>
        </w:rPr>
        <w:t> </w:t>
      </w:r>
      <w:r>
        <w:rPr>
          <w:color w:val="212121"/>
        </w:rPr>
        <w:t>developing</w:t>
      </w:r>
      <w:r>
        <w:rPr>
          <w:color w:val="212121"/>
          <w:spacing w:val="1"/>
        </w:rPr>
        <w:t> </w:t>
      </w:r>
      <w:r>
        <w:rPr>
          <w:color w:val="212121"/>
        </w:rPr>
        <w:t>countries. </w:t>
      </w:r>
      <w:r>
        <w:rPr>
          <w:i/>
          <w:color w:val="212121"/>
        </w:rPr>
        <w:t>Energy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policy</w:t>
      </w:r>
      <w:r>
        <w:rPr>
          <w:color w:val="212121"/>
        </w:rPr>
        <w:t>, </w:t>
      </w:r>
      <w:r>
        <w:rPr>
          <w:i/>
          <w:color w:val="212121"/>
        </w:rPr>
        <w:t>35</w:t>
      </w:r>
      <w:r>
        <w:rPr>
          <w:color w:val="212121"/>
        </w:rPr>
        <w:t>(4),</w:t>
      </w:r>
      <w:r>
        <w:rPr>
          <w:color w:val="212121"/>
          <w:spacing w:val="1"/>
        </w:rPr>
        <w:t> </w:t>
      </w:r>
      <w:r>
        <w:rPr>
          <w:color w:val="212121"/>
        </w:rPr>
        <w:t>2481-2490.</w:t>
      </w:r>
      <w:r>
        <w:rPr>
          <w:color w:val="212121"/>
          <w:spacing w:val="1"/>
        </w:rPr>
        <w:t> </w:t>
      </w:r>
      <w:r>
        <w:rPr>
          <w:color w:val="0000FF"/>
        </w:rPr>
        <w:t>https://doi.org/10.1016/j.enpol.2006.08.019</w:t>
      </w:r>
    </w:p>
    <w:p>
      <w:pPr>
        <w:spacing w:before="2"/>
        <w:ind w:left="402" w:right="116" w:hanging="284"/>
        <w:jc w:val="both"/>
        <w:rPr>
          <w:sz w:val="20"/>
        </w:rPr>
      </w:pPr>
      <w:r>
        <w:rPr>
          <w:sz w:val="20"/>
        </w:rPr>
        <w:t>Martínez-Galán, E. (2019). The challenges and the opportunities of the belt and road initiative for participating</w:t>
      </w:r>
      <w:r>
        <w:rPr>
          <w:spacing w:val="1"/>
          <w:sz w:val="20"/>
        </w:rPr>
        <w:t> </w:t>
      </w:r>
      <w:r>
        <w:rPr>
          <w:sz w:val="20"/>
        </w:rPr>
        <w:t>countries: The case of Timor-Leste. </w:t>
      </w:r>
      <w:r>
        <w:rPr>
          <w:i/>
          <w:sz w:val="20"/>
        </w:rPr>
        <w:t>The Challenges, Development, and Promise of Timor-Leste, Macau: the City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Macau</w:t>
      </w:r>
      <w:r>
        <w:rPr>
          <w:sz w:val="20"/>
        </w:rPr>
        <w:t>, 135-162.</w:t>
      </w:r>
    </w:p>
    <w:p>
      <w:pPr>
        <w:spacing w:before="0"/>
        <w:ind w:left="402" w:right="124" w:hanging="284"/>
        <w:jc w:val="both"/>
        <w:rPr>
          <w:sz w:val="20"/>
        </w:rPr>
      </w:pPr>
      <w:r>
        <w:rPr>
          <w:sz w:val="20"/>
        </w:rPr>
        <w:t>Mirzanti,</w:t>
      </w:r>
      <w:r>
        <w:rPr>
          <w:spacing w:val="51"/>
          <w:sz w:val="20"/>
        </w:rPr>
        <w:t> </w:t>
      </w:r>
      <w:r>
        <w:rPr>
          <w:sz w:val="20"/>
        </w:rPr>
        <w:t>I.</w:t>
      </w:r>
      <w:r>
        <w:rPr>
          <w:spacing w:val="51"/>
          <w:sz w:val="20"/>
        </w:rPr>
        <w:t> </w:t>
      </w:r>
      <w:r>
        <w:rPr>
          <w:sz w:val="20"/>
        </w:rPr>
        <w:t>R.,</w:t>
      </w:r>
      <w:r>
        <w:rPr>
          <w:spacing w:val="51"/>
          <w:sz w:val="20"/>
        </w:rPr>
        <w:t> </w:t>
      </w:r>
      <w:r>
        <w:rPr>
          <w:sz w:val="20"/>
        </w:rPr>
        <w:t>Simatupang,</w:t>
      </w:r>
      <w:r>
        <w:rPr>
          <w:spacing w:val="51"/>
          <w:sz w:val="20"/>
        </w:rPr>
        <w:t> </w:t>
      </w:r>
      <w:r>
        <w:rPr>
          <w:sz w:val="20"/>
        </w:rPr>
        <w:t>T.   M.,   &amp;   Larso,   D.   (2018).   Evaluation   of   emerging   entrepreneurship</w:t>
      </w:r>
      <w:r>
        <w:rPr>
          <w:spacing w:val="1"/>
          <w:sz w:val="20"/>
        </w:rPr>
        <w:t> </w:t>
      </w:r>
      <w:r>
        <w:rPr>
          <w:sz w:val="20"/>
        </w:rPr>
        <w:t>policy. </w:t>
      </w:r>
      <w:r>
        <w:rPr>
          <w:i/>
          <w:sz w:val="20"/>
        </w:rPr>
        <w:t>International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Economic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Policy 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Emerging Economies,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11</w:t>
      </w:r>
      <w:r>
        <w:rPr>
          <w:sz w:val="20"/>
        </w:rPr>
        <w:t>(1-2),</w:t>
      </w:r>
      <w:r>
        <w:rPr>
          <w:spacing w:val="-1"/>
          <w:sz w:val="20"/>
        </w:rPr>
        <w:t> </w:t>
      </w:r>
      <w:r>
        <w:rPr>
          <w:sz w:val="20"/>
        </w:rPr>
        <w:t>49-67.</w:t>
      </w:r>
    </w:p>
    <w:p>
      <w:pPr>
        <w:spacing w:before="0"/>
        <w:ind w:left="402" w:right="119" w:hanging="284"/>
        <w:jc w:val="both"/>
        <w:rPr>
          <w:sz w:val="20"/>
        </w:rPr>
      </w:pPr>
      <w:r>
        <w:rPr>
          <w:sz w:val="20"/>
        </w:rPr>
        <w:t>Mukherjee,</w:t>
      </w:r>
      <w:r>
        <w:rPr>
          <w:spacing w:val="1"/>
          <w:sz w:val="20"/>
        </w:rPr>
        <w:t> </w:t>
      </w:r>
      <w:r>
        <w:rPr>
          <w:sz w:val="20"/>
        </w:rPr>
        <w:t>S.</w:t>
      </w:r>
      <w:r>
        <w:rPr>
          <w:spacing w:val="1"/>
          <w:sz w:val="20"/>
        </w:rPr>
        <w:t> </w:t>
      </w:r>
      <w:r>
        <w:rPr>
          <w:sz w:val="20"/>
        </w:rPr>
        <w:t>(2018).</w:t>
      </w:r>
      <w:r>
        <w:rPr>
          <w:spacing w:val="1"/>
          <w:sz w:val="20"/>
        </w:rPr>
        <w:t> </w:t>
      </w:r>
      <w:r>
        <w:rPr>
          <w:sz w:val="20"/>
        </w:rPr>
        <w:t>Challenges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Indian</w:t>
      </w:r>
      <w:r>
        <w:rPr>
          <w:spacing w:val="1"/>
          <w:sz w:val="20"/>
        </w:rPr>
        <w:t> </w:t>
      </w:r>
      <w:r>
        <w:rPr>
          <w:sz w:val="20"/>
        </w:rPr>
        <w:t>micro,</w:t>
      </w:r>
      <w:r>
        <w:rPr>
          <w:spacing w:val="1"/>
          <w:sz w:val="20"/>
        </w:rPr>
        <w:t> </w:t>
      </w:r>
      <w:r>
        <w:rPr>
          <w:sz w:val="20"/>
        </w:rPr>
        <w:t>small</w:t>
      </w:r>
      <w:r>
        <w:rPr>
          <w:spacing w:val="50"/>
          <w:sz w:val="20"/>
        </w:rPr>
        <w:t> </w:t>
      </w:r>
      <w:r>
        <w:rPr>
          <w:sz w:val="20"/>
        </w:rPr>
        <w:t>scale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medium</w:t>
      </w:r>
      <w:r>
        <w:rPr>
          <w:spacing w:val="50"/>
          <w:sz w:val="20"/>
        </w:rPr>
        <w:t> </w:t>
      </w:r>
      <w:r>
        <w:rPr>
          <w:sz w:val="20"/>
        </w:rPr>
        <w:t>enterprises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era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globalization.</w:t>
      </w:r>
      <w:r>
        <w:rPr>
          <w:spacing w:val="1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Global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Entrepreneurship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Research,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8</w:t>
      </w:r>
      <w:r>
        <w:rPr>
          <w:sz w:val="20"/>
        </w:rPr>
        <w:t>(1), 1–19.</w:t>
      </w:r>
    </w:p>
    <w:p>
      <w:pPr>
        <w:pStyle w:val="BodyText"/>
        <w:ind w:left="402" w:right="124" w:hanging="284"/>
        <w:rPr>
          <w:i/>
        </w:rPr>
      </w:pPr>
      <w:r>
        <w:rPr/>
        <w:t>Mwasalwiba, E. S. (2010). Entrepreneurship education: A review of its objectives, teaching methods, and impact</w:t>
      </w:r>
      <w:r>
        <w:rPr>
          <w:spacing w:val="1"/>
        </w:rPr>
        <w:t> </w:t>
      </w:r>
      <w:r>
        <w:rPr/>
        <w:t>indicators. </w:t>
      </w:r>
      <w:r>
        <w:rPr>
          <w:i/>
        </w:rPr>
        <w:t>Education</w:t>
      </w:r>
      <w:r>
        <w:rPr>
          <w:i/>
          <w:spacing w:val="1"/>
        </w:rPr>
        <w:t> </w:t>
      </w:r>
      <w:r>
        <w:rPr>
          <w:i/>
        </w:rPr>
        <w:t>Training.</w:t>
      </w:r>
    </w:p>
    <w:p>
      <w:pPr>
        <w:pStyle w:val="BodyText"/>
        <w:ind w:left="402" w:right="127" w:hanging="284"/>
      </w:pPr>
      <w:r>
        <w:rPr/>
        <w:t>Ogunyinka, E. K., Okeke, T. I., &amp; Adedoyin, R. C. (2015). Teacher education and development in Nigeria: An</w:t>
      </w:r>
      <w:r>
        <w:rPr>
          <w:spacing w:val="1"/>
        </w:rPr>
        <w:t> </w:t>
      </w:r>
      <w:r>
        <w:rPr/>
        <w:t>analysis</w:t>
      </w:r>
      <w:r>
        <w:rPr>
          <w:spacing w:val="-2"/>
        </w:rPr>
        <w:t> </w:t>
      </w:r>
      <w:r>
        <w:rPr/>
        <w:t>of reforms, challenges,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prospects.</w:t>
      </w:r>
      <w:r>
        <w:rPr>
          <w:spacing w:val="5"/>
        </w:rPr>
        <w:t> </w:t>
      </w:r>
      <w:r>
        <w:rPr>
          <w:i/>
        </w:rPr>
        <w:t>Education Journal,</w:t>
      </w:r>
      <w:r>
        <w:rPr>
          <w:i/>
          <w:spacing w:val="3"/>
        </w:rPr>
        <w:t> </w:t>
      </w:r>
      <w:r>
        <w:rPr>
          <w:i/>
        </w:rPr>
        <w:t>4</w:t>
      </w:r>
      <w:r>
        <w:rPr/>
        <w:t>(3),</w:t>
      </w:r>
      <w:r>
        <w:rPr>
          <w:spacing w:val="-2"/>
        </w:rPr>
        <w:t> </w:t>
      </w:r>
      <w:r>
        <w:rPr/>
        <w:t>111-122.</w:t>
      </w:r>
    </w:p>
    <w:p>
      <w:pPr>
        <w:spacing w:before="0"/>
        <w:ind w:left="402" w:right="121" w:hanging="284"/>
        <w:jc w:val="both"/>
        <w:rPr>
          <w:sz w:val="20"/>
        </w:rPr>
      </w:pPr>
      <w:r>
        <w:rPr>
          <w:sz w:val="20"/>
        </w:rPr>
        <w:t>Opoku,</w:t>
      </w:r>
      <w:r>
        <w:rPr>
          <w:spacing w:val="1"/>
          <w:sz w:val="20"/>
        </w:rPr>
        <w:t> </w:t>
      </w:r>
      <w:r>
        <w:rPr>
          <w:sz w:val="20"/>
        </w:rPr>
        <w:t>D.</w:t>
      </w:r>
      <w:r>
        <w:rPr>
          <w:spacing w:val="1"/>
          <w:sz w:val="20"/>
        </w:rPr>
        <w:t> </w:t>
      </w:r>
      <w:r>
        <w:rPr>
          <w:sz w:val="20"/>
        </w:rPr>
        <w:t>K.</w:t>
      </w:r>
      <w:r>
        <w:rPr>
          <w:spacing w:val="1"/>
          <w:sz w:val="20"/>
        </w:rPr>
        <w:t> </w:t>
      </w:r>
      <w:r>
        <w:rPr>
          <w:sz w:val="20"/>
        </w:rPr>
        <w:t>(2010).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'success'</w:t>
      </w:r>
      <w:r>
        <w:rPr>
          <w:spacing w:val="1"/>
          <w:sz w:val="20"/>
        </w:rPr>
        <w:t> </w:t>
      </w:r>
      <w:r>
        <w:rPr>
          <w:sz w:val="20"/>
        </w:rPr>
        <w:t>story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highly</w:t>
      </w:r>
      <w:r>
        <w:rPr>
          <w:spacing w:val="1"/>
          <w:sz w:val="20"/>
        </w:rPr>
        <w:t> </w:t>
      </w:r>
      <w:r>
        <w:rPr>
          <w:sz w:val="20"/>
        </w:rPr>
        <w:t>indebted</w:t>
      </w:r>
      <w:r>
        <w:rPr>
          <w:spacing w:val="1"/>
          <w:sz w:val="20"/>
        </w:rPr>
        <w:t> </w:t>
      </w:r>
      <w:r>
        <w:rPr>
          <w:sz w:val="20"/>
        </w:rPr>
        <w:t>developing</w:t>
      </w:r>
      <w:r>
        <w:rPr>
          <w:spacing w:val="50"/>
          <w:sz w:val="20"/>
        </w:rPr>
        <w:t> </w:t>
      </w:r>
      <w:r>
        <w:rPr>
          <w:sz w:val="20"/>
        </w:rPr>
        <w:t>country:</w:t>
      </w:r>
      <w:r>
        <w:rPr>
          <w:spacing w:val="50"/>
          <w:sz w:val="20"/>
        </w:rPr>
        <w:t> </w:t>
      </w:r>
      <w:r>
        <w:rPr>
          <w:sz w:val="20"/>
        </w:rPr>
        <w:t>Ghana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neoliberal</w:t>
      </w:r>
      <w:r>
        <w:rPr>
          <w:spacing w:val="-47"/>
          <w:sz w:val="20"/>
        </w:rPr>
        <w:t> </w:t>
      </w:r>
      <w:r>
        <w:rPr>
          <w:sz w:val="20"/>
        </w:rPr>
        <w:t>reforms.</w:t>
      </w:r>
      <w:r>
        <w:rPr>
          <w:spacing w:val="1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Contemporary African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Studies,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28</w:t>
      </w:r>
      <w:r>
        <w:rPr>
          <w:sz w:val="20"/>
        </w:rPr>
        <w:t>(2),</w:t>
      </w:r>
      <w:r>
        <w:rPr>
          <w:spacing w:val="-2"/>
          <w:sz w:val="20"/>
        </w:rPr>
        <w:t> </w:t>
      </w:r>
      <w:r>
        <w:rPr>
          <w:sz w:val="20"/>
        </w:rPr>
        <w:t>155–175.</w:t>
      </w:r>
    </w:p>
    <w:p>
      <w:pPr>
        <w:spacing w:line="228" w:lineRule="exact" w:before="0"/>
        <w:ind w:left="118" w:right="0" w:firstLine="0"/>
        <w:jc w:val="both"/>
        <w:rPr>
          <w:sz w:val="20"/>
        </w:rPr>
      </w:pPr>
      <w:r>
        <w:rPr>
          <w:sz w:val="20"/>
        </w:rPr>
        <w:t>Parsons,</w:t>
      </w:r>
      <w:r>
        <w:rPr>
          <w:spacing w:val="-2"/>
          <w:sz w:val="20"/>
        </w:rPr>
        <w:t> </w:t>
      </w:r>
      <w:r>
        <w:rPr>
          <w:sz w:val="20"/>
        </w:rPr>
        <w:t>T.,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-1"/>
          <w:sz w:val="20"/>
        </w:rPr>
        <w:t> </w:t>
      </w:r>
      <w:r>
        <w:rPr>
          <w:sz w:val="20"/>
        </w:rPr>
        <w:t>Shils,</w:t>
      </w:r>
      <w:r>
        <w:rPr>
          <w:spacing w:val="-2"/>
          <w:sz w:val="20"/>
        </w:rPr>
        <w:t> </w:t>
      </w:r>
      <w:r>
        <w:rPr>
          <w:sz w:val="20"/>
        </w:rPr>
        <w:t>E.</w:t>
      </w:r>
      <w:r>
        <w:rPr>
          <w:spacing w:val="-1"/>
          <w:sz w:val="20"/>
        </w:rPr>
        <w:t> </w:t>
      </w:r>
      <w:r>
        <w:rPr>
          <w:sz w:val="20"/>
        </w:rPr>
        <w:t>A.</w:t>
      </w:r>
      <w:r>
        <w:rPr>
          <w:spacing w:val="-2"/>
          <w:sz w:val="20"/>
        </w:rPr>
        <w:t> </w:t>
      </w:r>
      <w:r>
        <w:rPr>
          <w:sz w:val="20"/>
        </w:rPr>
        <w:t>(2017).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system.</w:t>
      </w:r>
      <w:r>
        <w:rPr>
          <w:spacing w:val="5"/>
          <w:sz w:val="20"/>
        </w:rPr>
        <w:t> </w:t>
      </w:r>
      <w:r>
        <w:rPr>
          <w:i/>
          <w:sz w:val="20"/>
        </w:rPr>
        <w:t>Toward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theory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action</w:t>
      </w:r>
      <w:r>
        <w:rPr>
          <w:i/>
          <w:spacing w:val="3"/>
          <w:sz w:val="20"/>
        </w:rPr>
        <w:t> </w:t>
      </w:r>
      <w:r>
        <w:rPr>
          <w:sz w:val="20"/>
        </w:rPr>
        <w:t>(pp.</w:t>
      </w:r>
      <w:r>
        <w:rPr>
          <w:spacing w:val="-2"/>
          <w:sz w:val="20"/>
        </w:rPr>
        <w:t> </w:t>
      </w:r>
      <w:r>
        <w:rPr>
          <w:sz w:val="20"/>
        </w:rPr>
        <w:t>190–233)</w:t>
      </w:r>
      <w:r>
        <w:rPr>
          <w:spacing w:val="-2"/>
          <w:sz w:val="20"/>
        </w:rPr>
        <w:t> </w:t>
      </w:r>
      <w:r>
        <w:rPr>
          <w:sz w:val="20"/>
        </w:rPr>
        <w:t>Routledge.</w:t>
      </w:r>
    </w:p>
    <w:p>
      <w:pPr>
        <w:pStyle w:val="BodyText"/>
        <w:ind w:left="402" w:right="114" w:hanging="284"/>
      </w:pPr>
      <w:r>
        <w:rPr/>
        <w:t>Prieto-Egido, I., Sanchez-Chaparro, T., &amp; Urquijo-Reguera, J. (2022). Impacts of information and communication</w:t>
      </w:r>
      <w:r>
        <w:rPr>
          <w:spacing w:val="1"/>
        </w:rPr>
        <w:t> </w:t>
      </w:r>
      <w:r>
        <w:rPr/>
        <w:t>technologies on the SDGs: The case of mayu telecomunicaciones in rural areas of peru. </w:t>
      </w:r>
      <w:r>
        <w:rPr>
          <w:i/>
        </w:rPr>
        <w:t>Information Technology</w:t>
      </w:r>
      <w:r>
        <w:rPr>
          <w:i/>
          <w:spacing w:val="1"/>
        </w:rPr>
        <w:t> </w:t>
      </w:r>
      <w:r>
        <w:rPr>
          <w:i/>
        </w:rPr>
        <w:t>for</w:t>
      </w:r>
      <w:r>
        <w:rPr>
          <w:i/>
          <w:spacing w:val="-2"/>
        </w:rPr>
        <w:t> </w:t>
      </w:r>
      <w:r>
        <w:rPr>
          <w:i/>
        </w:rPr>
        <w:t>Development,</w:t>
      </w:r>
      <w:r>
        <w:rPr>
          <w:i/>
          <w:spacing w:val="2"/>
        </w:rPr>
        <w:t> </w:t>
      </w:r>
      <w:r>
        <w:rPr/>
        <w:t>,</w:t>
      </w:r>
      <w:r>
        <w:rPr>
          <w:spacing w:val="1"/>
        </w:rPr>
        <w:t> </w:t>
      </w:r>
      <w:r>
        <w:rPr/>
        <w:t>1-25.</w:t>
      </w:r>
    </w:p>
    <w:p>
      <w:pPr>
        <w:spacing w:before="2"/>
        <w:ind w:left="402" w:right="115" w:hanging="284"/>
        <w:jc w:val="both"/>
        <w:rPr>
          <w:sz w:val="20"/>
        </w:rPr>
      </w:pPr>
      <w:r>
        <w:rPr>
          <w:sz w:val="20"/>
        </w:rPr>
        <w:t>Ramli,</w:t>
      </w:r>
      <w:r>
        <w:rPr>
          <w:spacing w:val="1"/>
          <w:sz w:val="20"/>
        </w:rPr>
        <w:t> </w:t>
      </w:r>
      <w:r>
        <w:rPr>
          <w:sz w:val="20"/>
        </w:rPr>
        <w:t>K.</w:t>
      </w:r>
      <w:r>
        <w:rPr>
          <w:spacing w:val="1"/>
          <w:sz w:val="20"/>
        </w:rPr>
        <w:t> </w:t>
      </w:r>
      <w:r>
        <w:rPr>
          <w:sz w:val="20"/>
        </w:rPr>
        <w:t>(2020).</w:t>
      </w:r>
      <w:r>
        <w:rPr>
          <w:spacing w:val="1"/>
          <w:sz w:val="20"/>
        </w:rPr>
        <w:t> </w:t>
      </w:r>
      <w:r>
        <w:rPr>
          <w:sz w:val="20"/>
        </w:rPr>
        <w:t>Indonesia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move:</w:t>
      </w:r>
      <w:r>
        <w:rPr>
          <w:spacing w:val="1"/>
          <w:sz w:val="20"/>
        </w:rPr>
        <w:t> </w:t>
      </w:r>
      <w:r>
        <w:rPr>
          <w:sz w:val="20"/>
        </w:rPr>
        <w:t>Improving</w:t>
      </w:r>
      <w:r>
        <w:rPr>
          <w:spacing w:val="1"/>
          <w:sz w:val="20"/>
        </w:rPr>
        <w:t> </w:t>
      </w:r>
      <w:r>
        <w:rPr>
          <w:sz w:val="20"/>
        </w:rPr>
        <w:t>connectivity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support</w:t>
      </w:r>
      <w:r>
        <w:rPr>
          <w:spacing w:val="50"/>
          <w:sz w:val="20"/>
        </w:rPr>
        <w:t> </w:t>
      </w:r>
      <w:r>
        <w:rPr>
          <w:sz w:val="20"/>
        </w:rPr>
        <w:t>E-commerce. </w:t>
      </w:r>
      <w:r>
        <w:rPr>
          <w:i/>
          <w:sz w:val="20"/>
        </w:rPr>
        <w:t>E-Commerce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Connectivity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ASEAN,</w:t>
      </w:r>
      <w:r>
        <w:rPr>
          <w:i/>
          <w:spacing w:val="3"/>
          <w:sz w:val="20"/>
        </w:rPr>
        <w:t> </w:t>
      </w:r>
      <w:r>
        <w:rPr>
          <w:sz w:val="20"/>
        </w:rPr>
        <w:t>p.</w:t>
      </w:r>
      <w:r>
        <w:rPr>
          <w:spacing w:val="-2"/>
          <w:sz w:val="20"/>
        </w:rPr>
        <w:t> </w:t>
      </w:r>
      <w:r>
        <w:rPr>
          <w:sz w:val="20"/>
        </w:rPr>
        <w:t>31.</w:t>
      </w:r>
    </w:p>
    <w:p>
      <w:pPr>
        <w:spacing w:before="0"/>
        <w:ind w:left="402" w:right="126" w:hanging="284"/>
        <w:jc w:val="both"/>
        <w:rPr>
          <w:sz w:val="20"/>
        </w:rPr>
      </w:pPr>
      <w:r>
        <w:rPr>
          <w:sz w:val="20"/>
        </w:rPr>
        <w:t>Rao,</w:t>
      </w:r>
      <w:r>
        <w:rPr>
          <w:spacing w:val="1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B.,</w:t>
      </w:r>
      <w:r>
        <w:rPr>
          <w:spacing w:val="1"/>
          <w:sz w:val="20"/>
        </w:rPr>
        <w:t> </w:t>
      </w:r>
      <w:r>
        <w:rPr>
          <w:sz w:val="20"/>
        </w:rPr>
        <w:t>Hymavathi,</w:t>
      </w:r>
      <w:r>
        <w:rPr>
          <w:spacing w:val="1"/>
          <w:sz w:val="20"/>
        </w:rPr>
        <w:t> </w:t>
      </w:r>
      <w:r>
        <w:rPr>
          <w:sz w:val="20"/>
        </w:rPr>
        <w:t>C.</w:t>
      </w:r>
      <w:r>
        <w:rPr>
          <w:spacing w:val="1"/>
          <w:sz w:val="20"/>
        </w:rPr>
        <w:t> </w:t>
      </w:r>
      <w:r>
        <w:rPr>
          <w:sz w:val="20"/>
        </w:rPr>
        <w:t>L.,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Rao,</w:t>
      </w:r>
      <w:r>
        <w:rPr>
          <w:spacing w:val="1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M.</w:t>
      </w:r>
      <w:r>
        <w:rPr>
          <w:spacing w:val="50"/>
          <w:sz w:val="20"/>
        </w:rPr>
        <w:t> </w:t>
      </w:r>
      <w:r>
        <w:rPr>
          <w:sz w:val="20"/>
        </w:rPr>
        <w:t>(2018).</w:t>
      </w:r>
      <w:r>
        <w:rPr>
          <w:spacing w:val="50"/>
          <w:sz w:val="20"/>
        </w:rPr>
        <w:t> </w:t>
      </w:r>
      <w:r>
        <w:rPr>
          <w:sz w:val="20"/>
        </w:rPr>
        <w:t>Factors</w:t>
      </w:r>
      <w:r>
        <w:rPr>
          <w:spacing w:val="50"/>
          <w:sz w:val="20"/>
        </w:rPr>
        <w:t> </w:t>
      </w:r>
      <w:r>
        <w:rPr>
          <w:sz w:val="20"/>
        </w:rPr>
        <w:t>affecting</w:t>
      </w:r>
      <w:r>
        <w:rPr>
          <w:spacing w:val="50"/>
          <w:sz w:val="20"/>
        </w:rPr>
        <w:t> </w:t>
      </w:r>
      <w:r>
        <w:rPr>
          <w:sz w:val="20"/>
        </w:rPr>
        <w:t>female</w:t>
      </w:r>
      <w:r>
        <w:rPr>
          <w:spacing w:val="50"/>
          <w:sz w:val="20"/>
        </w:rPr>
        <w:t> </w:t>
      </w:r>
      <w:r>
        <w:rPr>
          <w:sz w:val="20"/>
        </w:rPr>
        <w:t>consumer's</w:t>
      </w:r>
      <w:r>
        <w:rPr>
          <w:spacing w:val="50"/>
          <w:sz w:val="20"/>
        </w:rPr>
        <w:t> </w:t>
      </w:r>
      <w:r>
        <w:rPr>
          <w:sz w:val="20"/>
        </w:rPr>
        <w:t>online</w:t>
      </w:r>
      <w:r>
        <w:rPr>
          <w:spacing w:val="50"/>
          <w:sz w:val="20"/>
        </w:rPr>
        <w:t> </w:t>
      </w:r>
      <w:r>
        <w:rPr>
          <w:sz w:val="20"/>
        </w:rPr>
        <w:t>buying</w:t>
      </w:r>
      <w:r>
        <w:rPr>
          <w:spacing w:val="1"/>
          <w:sz w:val="20"/>
        </w:rPr>
        <w:t> </w:t>
      </w:r>
      <w:r>
        <w:rPr>
          <w:sz w:val="20"/>
        </w:rPr>
        <w:t>behavior. </w:t>
      </w:r>
      <w:r>
        <w:rPr>
          <w:i/>
          <w:sz w:val="20"/>
        </w:rPr>
        <w:t>Academy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Marketing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Journal,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22</w:t>
      </w:r>
      <w:r>
        <w:rPr>
          <w:sz w:val="20"/>
        </w:rPr>
        <w:t>(2), 1–20.</w:t>
      </w:r>
    </w:p>
    <w:p>
      <w:pPr>
        <w:pStyle w:val="BodyText"/>
        <w:ind w:left="402" w:right="128" w:hanging="284"/>
      </w:pPr>
      <w:r>
        <w:rPr/>
        <w:t>Riwukore, J. R., Marnisah, L., Habaora, F. H. F., &amp; Yustini, T. (2021). Implementation of one indonesian data by the</w:t>
      </w:r>
      <w:r>
        <w:rPr>
          <w:spacing w:val="-47"/>
        </w:rPr>
        <w:t> </w:t>
      </w:r>
      <w:r>
        <w:rPr/>
        <w:t>central</w:t>
      </w:r>
      <w:r>
        <w:rPr>
          <w:spacing w:val="-1"/>
        </w:rPr>
        <w:t> </w:t>
      </w:r>
      <w:r>
        <w:rPr/>
        <w:t>statistics</w:t>
      </w:r>
      <w:r>
        <w:rPr>
          <w:spacing w:val="-2"/>
        </w:rPr>
        <w:t> </w:t>
      </w:r>
      <w:r>
        <w:rPr/>
        <w:t>agency of</w:t>
      </w:r>
      <w:r>
        <w:rPr>
          <w:spacing w:val="-3"/>
        </w:rPr>
        <w:t> </w:t>
      </w:r>
      <w:r>
        <w:rPr/>
        <w:t>east</w:t>
      </w:r>
      <w:r>
        <w:rPr>
          <w:spacing w:val="-2"/>
        </w:rPr>
        <w:t> </w:t>
      </w:r>
      <w:r>
        <w:rPr/>
        <w:t>nusa</w:t>
      </w:r>
      <w:r>
        <w:rPr>
          <w:spacing w:val="-1"/>
        </w:rPr>
        <w:t> </w:t>
      </w:r>
      <w:r>
        <w:rPr/>
        <w:t>tenggara</w:t>
      </w:r>
      <w:r>
        <w:rPr>
          <w:spacing w:val="-1"/>
        </w:rPr>
        <w:t> </w:t>
      </w:r>
      <w:r>
        <w:rPr/>
        <w:t>province.</w:t>
      </w:r>
      <w:r>
        <w:rPr>
          <w:spacing w:val="4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Studi</w:t>
      </w:r>
      <w:r>
        <w:rPr>
          <w:i/>
          <w:spacing w:val="-2"/>
        </w:rPr>
        <w:t> </w:t>
      </w:r>
      <w:r>
        <w:rPr>
          <w:i/>
        </w:rPr>
        <w:t>Ilmu</w:t>
      </w:r>
      <w:r>
        <w:rPr>
          <w:i/>
          <w:spacing w:val="-2"/>
        </w:rPr>
        <w:t> </w:t>
      </w:r>
      <w:r>
        <w:rPr>
          <w:i/>
        </w:rPr>
        <w:t>Sosial</w:t>
      </w:r>
      <w:r>
        <w:rPr>
          <w:i/>
          <w:spacing w:val="-2"/>
        </w:rPr>
        <w:t> </w:t>
      </w:r>
      <w:r>
        <w:rPr>
          <w:i/>
        </w:rPr>
        <w:t>Dan</w:t>
      </w:r>
      <w:r>
        <w:rPr>
          <w:i/>
          <w:spacing w:val="-2"/>
        </w:rPr>
        <w:t> </w:t>
      </w:r>
      <w:r>
        <w:rPr>
          <w:i/>
        </w:rPr>
        <w:t>Politik,</w:t>
      </w:r>
      <w:r>
        <w:rPr>
          <w:i/>
          <w:spacing w:val="3"/>
        </w:rPr>
        <w:t> </w:t>
      </w:r>
      <w:r>
        <w:rPr>
          <w:i/>
        </w:rPr>
        <w:t>1</w:t>
      </w:r>
      <w:r>
        <w:rPr/>
        <w:t>(2),</w:t>
      </w:r>
      <w:r>
        <w:rPr>
          <w:spacing w:val="-1"/>
        </w:rPr>
        <w:t> </w:t>
      </w:r>
      <w:r>
        <w:rPr/>
        <w:t>117-128.</w:t>
      </w:r>
    </w:p>
    <w:p>
      <w:pPr>
        <w:pStyle w:val="BodyText"/>
        <w:ind w:left="402" w:right="115" w:hanging="284"/>
      </w:pPr>
      <w:r>
        <w:rPr>
          <w:color w:val="212121"/>
        </w:rPr>
        <w:t>Sachs, J. D. (2012). From millennium development goals to sustainable development goals. </w:t>
      </w:r>
      <w:r>
        <w:rPr>
          <w:i/>
          <w:color w:val="212121"/>
        </w:rPr>
        <w:t>The lancet</w:t>
      </w:r>
      <w:r>
        <w:rPr>
          <w:color w:val="212121"/>
        </w:rPr>
        <w:t>, </w:t>
      </w:r>
      <w:r>
        <w:rPr>
          <w:i/>
          <w:color w:val="212121"/>
        </w:rPr>
        <w:t>379</w:t>
      </w:r>
      <w:r>
        <w:rPr>
          <w:color w:val="212121"/>
        </w:rPr>
        <w:t>(9832),</w:t>
      </w:r>
      <w:r>
        <w:rPr>
          <w:color w:val="212121"/>
          <w:spacing w:val="1"/>
        </w:rPr>
        <w:t> </w:t>
      </w:r>
      <w:r>
        <w:rPr>
          <w:color w:val="212121"/>
        </w:rPr>
        <w:t>2206-2211.</w:t>
      </w:r>
    </w:p>
    <w:p>
      <w:pPr>
        <w:spacing w:before="0"/>
        <w:ind w:left="402" w:right="118" w:hanging="284"/>
        <w:jc w:val="both"/>
        <w:rPr>
          <w:sz w:val="20"/>
        </w:rPr>
      </w:pPr>
      <w:r>
        <w:rPr>
          <w:color w:val="212121"/>
          <w:sz w:val="20"/>
        </w:rPr>
        <w:t>Sahban,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M.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A., &amp;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Abbas, Q.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(2018).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Comparison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of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conflict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management style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between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Malaysian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and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Thai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employees: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A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case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study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in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Top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Glove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Corporation. </w:t>
      </w:r>
      <w:r>
        <w:rPr>
          <w:i/>
          <w:color w:val="212121"/>
          <w:sz w:val="20"/>
        </w:rPr>
        <w:t>Journal</w:t>
      </w:r>
      <w:r>
        <w:rPr>
          <w:i/>
          <w:color w:val="212121"/>
          <w:spacing w:val="1"/>
          <w:sz w:val="20"/>
        </w:rPr>
        <w:t> </w:t>
      </w:r>
      <w:r>
        <w:rPr>
          <w:i/>
          <w:color w:val="212121"/>
          <w:sz w:val="20"/>
        </w:rPr>
        <w:t>of</w:t>
      </w:r>
      <w:r>
        <w:rPr>
          <w:i/>
          <w:color w:val="212121"/>
          <w:spacing w:val="1"/>
          <w:sz w:val="20"/>
        </w:rPr>
        <w:t> </w:t>
      </w:r>
      <w:r>
        <w:rPr>
          <w:i/>
          <w:color w:val="212121"/>
          <w:sz w:val="20"/>
        </w:rPr>
        <w:t>Business</w:t>
      </w:r>
      <w:r>
        <w:rPr>
          <w:i/>
          <w:color w:val="212121"/>
          <w:spacing w:val="1"/>
          <w:sz w:val="20"/>
        </w:rPr>
        <w:t> </w:t>
      </w:r>
      <w:r>
        <w:rPr>
          <w:i/>
          <w:color w:val="212121"/>
          <w:sz w:val="20"/>
        </w:rPr>
        <w:t>and</w:t>
      </w:r>
      <w:r>
        <w:rPr>
          <w:i/>
          <w:color w:val="212121"/>
          <w:spacing w:val="1"/>
          <w:sz w:val="20"/>
        </w:rPr>
        <w:t> </w:t>
      </w:r>
      <w:r>
        <w:rPr>
          <w:i/>
          <w:color w:val="212121"/>
          <w:sz w:val="20"/>
        </w:rPr>
        <w:t>Social</w:t>
      </w:r>
      <w:r>
        <w:rPr>
          <w:i/>
          <w:color w:val="212121"/>
          <w:spacing w:val="1"/>
          <w:sz w:val="20"/>
        </w:rPr>
        <w:t> </w:t>
      </w:r>
      <w:r>
        <w:rPr>
          <w:i/>
          <w:color w:val="212121"/>
          <w:sz w:val="20"/>
        </w:rPr>
        <w:t>Review</w:t>
      </w:r>
      <w:r>
        <w:rPr>
          <w:i/>
          <w:color w:val="212121"/>
          <w:spacing w:val="1"/>
          <w:sz w:val="20"/>
        </w:rPr>
        <w:t> </w:t>
      </w:r>
      <w:r>
        <w:rPr>
          <w:i/>
          <w:color w:val="212121"/>
          <w:sz w:val="20"/>
        </w:rPr>
        <w:t>in</w:t>
      </w:r>
      <w:r>
        <w:rPr>
          <w:i/>
          <w:color w:val="212121"/>
          <w:spacing w:val="1"/>
          <w:sz w:val="20"/>
        </w:rPr>
        <w:t> </w:t>
      </w:r>
      <w:r>
        <w:rPr>
          <w:i/>
          <w:color w:val="212121"/>
          <w:sz w:val="20"/>
        </w:rPr>
        <w:t>Emerging</w:t>
      </w:r>
      <w:r>
        <w:rPr>
          <w:i/>
          <w:color w:val="212121"/>
          <w:spacing w:val="1"/>
          <w:sz w:val="20"/>
        </w:rPr>
        <w:t> </w:t>
      </w:r>
      <w:r>
        <w:rPr>
          <w:i/>
          <w:color w:val="212121"/>
          <w:sz w:val="20"/>
        </w:rPr>
        <w:t>Economies</w:t>
      </w:r>
      <w:r>
        <w:rPr>
          <w:color w:val="212121"/>
          <w:sz w:val="20"/>
        </w:rPr>
        <w:t>, </w:t>
      </w:r>
      <w:r>
        <w:rPr>
          <w:i/>
          <w:color w:val="212121"/>
          <w:sz w:val="20"/>
        </w:rPr>
        <w:t>4</w:t>
      </w:r>
      <w:r>
        <w:rPr>
          <w:color w:val="212121"/>
          <w:sz w:val="20"/>
        </w:rPr>
        <w:t>(2), 207-220.</w:t>
      </w:r>
    </w:p>
    <w:p>
      <w:pPr>
        <w:spacing w:before="0"/>
        <w:ind w:left="118" w:right="0" w:firstLine="0"/>
        <w:jc w:val="both"/>
        <w:rPr>
          <w:sz w:val="20"/>
        </w:rPr>
      </w:pPr>
      <w:r>
        <w:rPr>
          <w:color w:val="212121"/>
          <w:sz w:val="20"/>
        </w:rPr>
        <w:t>Sahban,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M.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A.,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&amp;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SE, M.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(2018).</w:t>
      </w:r>
      <w:r>
        <w:rPr>
          <w:color w:val="212121"/>
          <w:spacing w:val="3"/>
          <w:sz w:val="20"/>
        </w:rPr>
        <w:t> </w:t>
      </w:r>
      <w:r>
        <w:rPr>
          <w:i/>
          <w:color w:val="212121"/>
          <w:sz w:val="20"/>
        </w:rPr>
        <w:t>Kolaborasi</w:t>
      </w:r>
      <w:r>
        <w:rPr>
          <w:i/>
          <w:color w:val="212121"/>
          <w:spacing w:val="-2"/>
          <w:sz w:val="20"/>
        </w:rPr>
        <w:t> </w:t>
      </w:r>
      <w:r>
        <w:rPr>
          <w:i/>
          <w:color w:val="212121"/>
          <w:sz w:val="20"/>
        </w:rPr>
        <w:t>Pembangunan</w:t>
      </w:r>
      <w:r>
        <w:rPr>
          <w:i/>
          <w:color w:val="212121"/>
          <w:spacing w:val="-3"/>
          <w:sz w:val="20"/>
        </w:rPr>
        <w:t> </w:t>
      </w:r>
      <w:r>
        <w:rPr>
          <w:i/>
          <w:color w:val="212121"/>
          <w:sz w:val="20"/>
        </w:rPr>
        <w:t>Ekonomi</w:t>
      </w:r>
      <w:r>
        <w:rPr>
          <w:i/>
          <w:color w:val="212121"/>
          <w:spacing w:val="-1"/>
          <w:sz w:val="20"/>
        </w:rPr>
        <w:t> </w:t>
      </w:r>
      <w:r>
        <w:rPr>
          <w:i/>
          <w:color w:val="212121"/>
          <w:sz w:val="20"/>
        </w:rPr>
        <w:t>di</w:t>
      </w:r>
      <w:r>
        <w:rPr>
          <w:i/>
          <w:color w:val="212121"/>
          <w:spacing w:val="-3"/>
          <w:sz w:val="20"/>
        </w:rPr>
        <w:t> </w:t>
      </w:r>
      <w:r>
        <w:rPr>
          <w:i/>
          <w:color w:val="212121"/>
          <w:sz w:val="20"/>
        </w:rPr>
        <w:t>Negara Berkembang</w:t>
      </w:r>
      <w:r>
        <w:rPr>
          <w:i/>
          <w:color w:val="212121"/>
          <w:spacing w:val="4"/>
          <w:sz w:val="20"/>
        </w:rPr>
        <w:t> </w:t>
      </w:r>
      <w:r>
        <w:rPr>
          <w:color w:val="212121"/>
          <w:sz w:val="20"/>
        </w:rPr>
        <w:t>(Vol.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1).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Sah Media.</w:t>
      </w:r>
    </w:p>
    <w:p>
      <w:pPr>
        <w:pStyle w:val="BodyText"/>
        <w:ind w:left="402" w:right="118" w:hanging="284"/>
      </w:pPr>
      <w:r>
        <w:rPr>
          <w:color w:val="212121"/>
        </w:rPr>
        <w:t>Schmallegger, D., &amp; Carson, D. (2010). Is tourism just another staple? A new perspective on tourism in remote</w:t>
      </w:r>
      <w:r>
        <w:rPr>
          <w:color w:val="212121"/>
          <w:spacing w:val="1"/>
        </w:rPr>
        <w:t> </w:t>
      </w:r>
      <w:r>
        <w:rPr>
          <w:color w:val="212121"/>
        </w:rPr>
        <w:t>regions. </w:t>
      </w:r>
      <w:r>
        <w:rPr>
          <w:i/>
          <w:color w:val="212121"/>
        </w:rPr>
        <w:t>Current</w:t>
      </w:r>
      <w:r>
        <w:rPr>
          <w:i/>
          <w:color w:val="212121"/>
          <w:spacing w:val="-1"/>
        </w:rPr>
        <w:t> </w:t>
      </w:r>
      <w:r>
        <w:rPr>
          <w:i/>
          <w:color w:val="212121"/>
        </w:rPr>
        <w:t>Issues</w:t>
      </w:r>
      <w:r>
        <w:rPr>
          <w:i/>
          <w:color w:val="212121"/>
          <w:spacing w:val="-1"/>
        </w:rPr>
        <w:t> </w:t>
      </w:r>
      <w:r>
        <w:rPr>
          <w:i/>
          <w:color w:val="212121"/>
        </w:rPr>
        <w:t>in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Tourism</w:t>
      </w:r>
      <w:r>
        <w:rPr>
          <w:color w:val="212121"/>
        </w:rPr>
        <w:t>,</w:t>
      </w:r>
      <w:r>
        <w:rPr>
          <w:color w:val="212121"/>
          <w:spacing w:val="1"/>
        </w:rPr>
        <w:t> </w:t>
      </w:r>
      <w:r>
        <w:rPr>
          <w:i/>
          <w:color w:val="212121"/>
        </w:rPr>
        <w:t>13</w:t>
      </w:r>
      <w:r>
        <w:rPr>
          <w:color w:val="212121"/>
        </w:rPr>
        <w:t>(3), 201-221.</w:t>
      </w:r>
    </w:p>
    <w:p>
      <w:pPr>
        <w:spacing w:before="0"/>
        <w:ind w:left="402" w:right="120" w:hanging="284"/>
        <w:jc w:val="both"/>
        <w:rPr>
          <w:sz w:val="20"/>
        </w:rPr>
      </w:pPr>
      <w:r>
        <w:rPr>
          <w:sz w:val="20"/>
        </w:rPr>
        <w:t>Sebayang, A. F., Indratno, I., &amp; Sebayang, L. K. (2020). The local economic innovation: Lesson from rotan ketak</w:t>
      </w:r>
      <w:r>
        <w:rPr>
          <w:spacing w:val="1"/>
          <w:sz w:val="20"/>
        </w:rPr>
        <w:t> </w:t>
      </w:r>
      <w:r>
        <w:rPr>
          <w:sz w:val="20"/>
        </w:rPr>
        <w:t>industry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central</w:t>
      </w:r>
      <w:r>
        <w:rPr>
          <w:spacing w:val="1"/>
          <w:sz w:val="20"/>
        </w:rPr>
        <w:t> </w:t>
      </w:r>
      <w:r>
        <w:rPr>
          <w:sz w:val="20"/>
        </w:rPr>
        <w:t>lombok</w:t>
      </w:r>
      <w:r>
        <w:rPr>
          <w:spacing w:val="1"/>
          <w:sz w:val="20"/>
        </w:rPr>
        <w:t> </w:t>
      </w:r>
      <w:r>
        <w:rPr>
          <w:sz w:val="20"/>
        </w:rPr>
        <w:t>regency,</w:t>
      </w:r>
      <w:r>
        <w:rPr>
          <w:spacing w:val="1"/>
          <w:sz w:val="20"/>
        </w:rPr>
        <w:t> </w:t>
      </w:r>
      <w:r>
        <w:rPr>
          <w:sz w:val="20"/>
        </w:rPr>
        <w:t>indonesia. </w:t>
      </w:r>
      <w:r>
        <w:rPr>
          <w:i/>
          <w:sz w:val="20"/>
        </w:rPr>
        <w:t>International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Economics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Development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(IJEDR),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1</w:t>
      </w:r>
      <w:r>
        <w:rPr>
          <w:sz w:val="20"/>
        </w:rPr>
        <w:t>(2),</w:t>
      </w:r>
      <w:r>
        <w:rPr>
          <w:spacing w:val="-2"/>
          <w:sz w:val="20"/>
        </w:rPr>
        <w:t> </w:t>
      </w:r>
      <w:r>
        <w:rPr>
          <w:sz w:val="20"/>
        </w:rPr>
        <w:t>150-165.</w:t>
      </w:r>
    </w:p>
    <w:p>
      <w:pPr>
        <w:pStyle w:val="BodyText"/>
        <w:ind w:left="402" w:right="112" w:hanging="284"/>
      </w:pPr>
      <w:r>
        <w:rPr>
          <w:color w:val="212121"/>
        </w:rPr>
        <w:t>Sheng,</w:t>
      </w:r>
      <w:r>
        <w:rPr>
          <w:color w:val="212121"/>
          <w:spacing w:val="1"/>
        </w:rPr>
        <w:t> </w:t>
      </w:r>
      <w:r>
        <w:rPr>
          <w:color w:val="212121"/>
        </w:rPr>
        <w:t>L.</w:t>
      </w:r>
      <w:r>
        <w:rPr>
          <w:color w:val="212121"/>
          <w:spacing w:val="1"/>
        </w:rPr>
        <w:t> </w:t>
      </w:r>
      <w:r>
        <w:rPr>
          <w:color w:val="212121"/>
        </w:rPr>
        <w:t>(2017).</w:t>
      </w:r>
      <w:r>
        <w:rPr>
          <w:color w:val="212121"/>
          <w:spacing w:val="1"/>
        </w:rPr>
        <w:t> </w:t>
      </w:r>
      <w:r>
        <w:rPr>
          <w:color w:val="212121"/>
        </w:rPr>
        <w:t>Explaining</w:t>
      </w:r>
      <w:r>
        <w:rPr>
          <w:color w:val="212121"/>
          <w:spacing w:val="1"/>
        </w:rPr>
        <w:t> </w:t>
      </w:r>
      <w:r>
        <w:rPr>
          <w:color w:val="212121"/>
        </w:rPr>
        <w:t>urban</w:t>
      </w:r>
      <w:r>
        <w:rPr>
          <w:color w:val="212121"/>
          <w:spacing w:val="1"/>
        </w:rPr>
        <w:t> </w:t>
      </w:r>
      <w:r>
        <w:rPr>
          <w:color w:val="212121"/>
        </w:rPr>
        <w:t>economic</w:t>
      </w:r>
      <w:r>
        <w:rPr>
          <w:color w:val="212121"/>
          <w:spacing w:val="1"/>
        </w:rPr>
        <w:t> </w:t>
      </w:r>
      <w:r>
        <w:rPr>
          <w:color w:val="212121"/>
        </w:rPr>
        <w:t>governance:</w:t>
      </w:r>
      <w:r>
        <w:rPr>
          <w:color w:val="212121"/>
          <w:spacing w:val="1"/>
        </w:rPr>
        <w:t> </w:t>
      </w:r>
      <w:r>
        <w:rPr>
          <w:color w:val="212121"/>
        </w:rPr>
        <w:t>The</w:t>
      </w:r>
      <w:r>
        <w:rPr>
          <w:color w:val="212121"/>
          <w:spacing w:val="1"/>
        </w:rPr>
        <w:t> </w:t>
      </w:r>
      <w:r>
        <w:rPr>
          <w:color w:val="212121"/>
        </w:rPr>
        <w:t>City</w:t>
      </w:r>
      <w:r>
        <w:rPr>
          <w:color w:val="212121"/>
          <w:spacing w:val="1"/>
        </w:rPr>
        <w:t> </w:t>
      </w:r>
      <w:r>
        <w:rPr>
          <w:color w:val="212121"/>
        </w:rPr>
        <w:t>of</w:t>
      </w:r>
      <w:r>
        <w:rPr>
          <w:color w:val="212121"/>
          <w:spacing w:val="1"/>
        </w:rPr>
        <w:t> </w:t>
      </w:r>
      <w:r>
        <w:rPr>
          <w:color w:val="212121"/>
        </w:rPr>
        <w:t>Macao. </w:t>
      </w:r>
      <w:r>
        <w:rPr>
          <w:i/>
          <w:color w:val="212121"/>
        </w:rPr>
        <w:t>Cities</w:t>
      </w:r>
      <w:r>
        <w:rPr>
          <w:color w:val="212121"/>
        </w:rPr>
        <w:t>, </w:t>
      </w:r>
      <w:r>
        <w:rPr>
          <w:i/>
          <w:color w:val="212121"/>
        </w:rPr>
        <w:t>61</w:t>
      </w:r>
      <w:r>
        <w:rPr>
          <w:color w:val="212121"/>
        </w:rPr>
        <w:t>,</w:t>
      </w:r>
      <w:r>
        <w:rPr>
          <w:color w:val="212121"/>
          <w:spacing w:val="1"/>
        </w:rPr>
        <w:t> </w:t>
      </w:r>
      <w:r>
        <w:rPr>
          <w:color w:val="212121"/>
        </w:rPr>
        <w:t>96-108.</w:t>
      </w:r>
      <w:r>
        <w:rPr>
          <w:color w:val="212121"/>
          <w:spacing w:val="1"/>
        </w:rPr>
        <w:t> </w:t>
      </w:r>
      <w:r>
        <w:rPr>
          <w:color w:val="0000FF"/>
        </w:rPr>
        <w:t>https://doi.org/10.1016/j.cities.2016.08.011</w:t>
      </w:r>
    </w:p>
    <w:p>
      <w:pPr>
        <w:spacing w:before="0"/>
        <w:ind w:left="402" w:right="115" w:hanging="284"/>
        <w:jc w:val="both"/>
        <w:rPr>
          <w:sz w:val="20"/>
        </w:rPr>
      </w:pPr>
      <w:r>
        <w:rPr>
          <w:sz w:val="20"/>
        </w:rPr>
        <w:t>Shrestha, R., &amp; Nursamsu, S. (2021). Financial inclusion and savings in Indonesia. </w:t>
      </w:r>
      <w:r>
        <w:rPr>
          <w:i/>
          <w:sz w:val="20"/>
        </w:rPr>
        <w:t>Financial inclusion in Asia 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beyond</w:t>
      </w:r>
      <w:r>
        <w:rPr>
          <w:i/>
          <w:spacing w:val="-2"/>
          <w:sz w:val="20"/>
        </w:rPr>
        <w:t> </w:t>
      </w:r>
      <w:r>
        <w:rPr>
          <w:sz w:val="20"/>
        </w:rPr>
        <w:t>(pp. 227-250) Routledge.</w:t>
      </w:r>
    </w:p>
    <w:p>
      <w:pPr>
        <w:spacing w:before="0"/>
        <w:ind w:left="402" w:right="114" w:hanging="284"/>
        <w:jc w:val="both"/>
        <w:rPr>
          <w:sz w:val="20"/>
        </w:rPr>
      </w:pPr>
      <w:r>
        <w:rPr>
          <w:sz w:val="20"/>
        </w:rPr>
        <w:t>Siddiqui, K. (2012). Developing countries' experience with neoliberalism and globalization. </w:t>
      </w:r>
      <w:r>
        <w:rPr>
          <w:i/>
          <w:sz w:val="20"/>
        </w:rPr>
        <w:t>Research in Applied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Economics, 4</w:t>
      </w:r>
      <w:r>
        <w:rPr>
          <w:sz w:val="20"/>
        </w:rPr>
        <w:t>(4)</w:t>
      </w:r>
    </w:p>
    <w:p>
      <w:pPr>
        <w:spacing w:before="1"/>
        <w:ind w:left="402" w:right="113" w:hanging="284"/>
        <w:jc w:val="both"/>
        <w:rPr>
          <w:sz w:val="20"/>
        </w:rPr>
      </w:pPr>
      <w:r>
        <w:rPr>
          <w:sz w:val="20"/>
        </w:rPr>
        <w:t>Straub, S. (2011). Infrastructure and development: A critical appraisal of the macro-level literature. </w:t>
      </w:r>
      <w:r>
        <w:rPr>
          <w:i/>
          <w:sz w:val="20"/>
        </w:rPr>
        <w:t>The Journal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Development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Studies, 47</w:t>
      </w:r>
      <w:r>
        <w:rPr>
          <w:sz w:val="20"/>
        </w:rPr>
        <w:t>(5), 683–708.</w:t>
      </w:r>
    </w:p>
    <w:p>
      <w:pPr>
        <w:pStyle w:val="BodyText"/>
        <w:ind w:left="402" w:right="123" w:hanging="284"/>
      </w:pPr>
      <w:r>
        <w:rPr/>
        <w:t>Suleiman,</w:t>
      </w:r>
      <w:r>
        <w:rPr>
          <w:spacing w:val="1"/>
        </w:rPr>
        <w:t> </w:t>
      </w:r>
      <w:r>
        <w:rPr/>
        <w:t>L., Adam, M.</w:t>
      </w:r>
      <w:r>
        <w:rPr>
          <w:spacing w:val="1"/>
        </w:rPr>
        <w:t> </w:t>
      </w:r>
      <w:r>
        <w:rPr/>
        <w:t>S., Jibrin,</w:t>
      </w:r>
      <w:r>
        <w:rPr>
          <w:spacing w:val="1"/>
        </w:rPr>
        <w:t> </w:t>
      </w:r>
      <w:r>
        <w:rPr/>
        <w:t>U. D., &amp;</w:t>
      </w:r>
      <w:r>
        <w:rPr>
          <w:spacing w:val="1"/>
        </w:rPr>
        <w:t> </w:t>
      </w:r>
      <w:r>
        <w:rPr/>
        <w:t>Buba, U. (2017).</w:t>
      </w:r>
      <w:r>
        <w:rPr>
          <w:spacing w:val="1"/>
        </w:rPr>
        <w:t> </w:t>
      </w:r>
      <w:r>
        <w:rPr/>
        <w:t>Managerial skills:</w:t>
      </w:r>
      <w:r>
        <w:rPr>
          <w:spacing w:val="1"/>
        </w:rPr>
        <w:t> </w:t>
      </w:r>
      <w:r>
        <w:rPr/>
        <w:t>An</w:t>
      </w:r>
      <w:r>
        <w:rPr>
          <w:spacing w:val="50"/>
        </w:rPr>
        <w:t> </w:t>
      </w:r>
      <w:r>
        <w:rPr/>
        <w:t>imperative for business</w:t>
      </w:r>
      <w:r>
        <w:rPr>
          <w:spacing w:val="1"/>
        </w:rPr>
        <w:t> </w:t>
      </w:r>
      <w:r>
        <w:rPr/>
        <w:t>education in</w:t>
      </w:r>
      <w:r>
        <w:rPr>
          <w:spacing w:val="-3"/>
        </w:rPr>
        <w:t> </w:t>
      </w:r>
      <w:r>
        <w:rPr/>
        <w:t>enhancing the</w:t>
      </w:r>
      <w:r>
        <w:rPr>
          <w:spacing w:val="-3"/>
        </w:rPr>
        <w:t> </w:t>
      </w:r>
      <w:r>
        <w:rPr/>
        <w:t>dwindling</w:t>
      </w:r>
      <w:r>
        <w:rPr>
          <w:spacing w:val="1"/>
        </w:rPr>
        <w:t> </w:t>
      </w:r>
      <w:r>
        <w:rPr/>
        <w:t>Nigerian</w:t>
      </w:r>
      <w:r>
        <w:rPr>
          <w:spacing w:val="-2"/>
        </w:rPr>
        <w:t> </w:t>
      </w:r>
      <w:r>
        <w:rPr/>
        <w:t>economy.</w:t>
      </w:r>
      <w:r>
        <w:rPr>
          <w:spacing w:val="4"/>
        </w:rPr>
        <w:t> </w:t>
      </w:r>
      <w:r>
        <w:rPr>
          <w:i/>
        </w:rPr>
        <w:t>American Economic</w:t>
      </w:r>
      <w:r>
        <w:rPr>
          <w:i/>
          <w:spacing w:val="-1"/>
        </w:rPr>
        <w:t> </w:t>
      </w:r>
      <w:r>
        <w:rPr>
          <w:i/>
        </w:rPr>
        <w:t>&amp;</w:t>
      </w:r>
      <w:r>
        <w:rPr>
          <w:i/>
          <w:spacing w:val="-2"/>
        </w:rPr>
        <w:t> </w:t>
      </w:r>
      <w:r>
        <w:rPr>
          <w:i/>
        </w:rPr>
        <w:t>Social</w:t>
      </w:r>
      <w:r>
        <w:rPr>
          <w:i/>
          <w:spacing w:val="-2"/>
        </w:rPr>
        <w:t> </w:t>
      </w:r>
      <w:r>
        <w:rPr>
          <w:i/>
        </w:rPr>
        <w:t>Review,</w:t>
      </w:r>
      <w:r>
        <w:rPr>
          <w:i/>
          <w:spacing w:val="3"/>
        </w:rPr>
        <w:t> </w:t>
      </w:r>
      <w:r>
        <w:rPr>
          <w:i/>
        </w:rPr>
        <w:t>1</w:t>
      </w:r>
      <w:r>
        <w:rPr/>
        <w:t>(1),</w:t>
      </w:r>
      <w:r>
        <w:rPr>
          <w:spacing w:val="-1"/>
        </w:rPr>
        <w:t> </w:t>
      </w:r>
      <w:r>
        <w:rPr/>
        <w:t>1-6.</w:t>
      </w:r>
    </w:p>
    <w:p>
      <w:pPr>
        <w:pStyle w:val="BodyText"/>
        <w:ind w:left="402" w:right="114" w:hanging="284"/>
      </w:pPr>
      <w:r>
        <w:rPr>
          <w:color w:val="212121"/>
        </w:rPr>
        <w:t>Syed, M., &amp; Nelson, S. C. (2015). Guidelines for establishing reliability when coding narrative data. </w:t>
      </w:r>
      <w:r>
        <w:rPr>
          <w:i/>
          <w:color w:val="212121"/>
        </w:rPr>
        <w:t>Emerging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Adulthood</w:t>
      </w:r>
      <w:r>
        <w:rPr>
          <w:color w:val="212121"/>
        </w:rPr>
        <w:t>, </w:t>
      </w:r>
      <w:r>
        <w:rPr>
          <w:i/>
          <w:color w:val="212121"/>
        </w:rPr>
        <w:t>3</w:t>
      </w:r>
      <w:r>
        <w:rPr>
          <w:color w:val="212121"/>
        </w:rPr>
        <w:t>(6),</w:t>
      </w:r>
      <w:r>
        <w:rPr>
          <w:color w:val="212121"/>
          <w:spacing w:val="-2"/>
        </w:rPr>
        <w:t> </w:t>
      </w:r>
      <w:r>
        <w:rPr>
          <w:color w:val="212121"/>
        </w:rPr>
        <w:t>375-387.</w:t>
      </w:r>
    </w:p>
    <w:p>
      <w:pPr>
        <w:pStyle w:val="BodyText"/>
        <w:spacing w:line="229" w:lineRule="exact"/>
      </w:pPr>
      <w:r>
        <w:rPr/>
        <w:t>Tambunan,</w:t>
      </w:r>
      <w:r>
        <w:rPr>
          <w:spacing w:val="26"/>
        </w:rPr>
        <w:t> </w:t>
      </w:r>
      <w:r>
        <w:rPr/>
        <w:t>T.</w:t>
      </w:r>
      <w:r>
        <w:rPr>
          <w:spacing w:val="27"/>
        </w:rPr>
        <w:t> </w:t>
      </w:r>
      <w:r>
        <w:rPr/>
        <w:t>T.</w:t>
      </w:r>
      <w:r>
        <w:rPr>
          <w:spacing w:val="25"/>
        </w:rPr>
        <w:t> </w:t>
      </w:r>
      <w:r>
        <w:rPr/>
        <w:t>(2018).</w:t>
      </w:r>
      <w:r>
        <w:rPr>
          <w:spacing w:val="27"/>
        </w:rPr>
        <w:t> </w:t>
      </w:r>
      <w:r>
        <w:rPr/>
        <w:t>MSMEs</w:t>
      </w:r>
      <w:r>
        <w:rPr>
          <w:spacing w:val="26"/>
        </w:rPr>
        <w:t> </w:t>
      </w:r>
      <w:r>
        <w:rPr/>
        <w:t>and</w:t>
      </w:r>
      <w:r>
        <w:rPr>
          <w:spacing w:val="27"/>
        </w:rPr>
        <w:t> </w:t>
      </w:r>
      <w:r>
        <w:rPr/>
        <w:t>access</w:t>
      </w:r>
      <w:r>
        <w:rPr>
          <w:spacing w:val="26"/>
        </w:rPr>
        <w:t> </w:t>
      </w:r>
      <w:r>
        <w:rPr/>
        <w:t>to</w:t>
      </w:r>
      <w:r>
        <w:rPr>
          <w:spacing w:val="25"/>
        </w:rPr>
        <w:t> </w:t>
      </w:r>
      <w:r>
        <w:rPr/>
        <w:t>financing</w:t>
      </w:r>
      <w:r>
        <w:rPr>
          <w:spacing w:val="25"/>
        </w:rPr>
        <w:t> </w:t>
      </w:r>
      <w:r>
        <w:rPr/>
        <w:t>in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developing</w:t>
      </w:r>
      <w:r>
        <w:rPr>
          <w:spacing w:val="25"/>
        </w:rPr>
        <w:t> </w:t>
      </w:r>
      <w:r>
        <w:rPr/>
        <w:t>economy:</w:t>
      </w:r>
      <w:r>
        <w:rPr>
          <w:spacing w:val="23"/>
        </w:rPr>
        <w:t> </w:t>
      </w:r>
      <w:r>
        <w:rPr/>
        <w:t>The</w:t>
      </w:r>
      <w:r>
        <w:rPr>
          <w:spacing w:val="27"/>
        </w:rPr>
        <w:t> </w:t>
      </w:r>
      <w:r>
        <w:rPr/>
        <w:t>Indonesian</w:t>
      </w:r>
      <w:r>
        <w:rPr>
          <w:spacing w:val="25"/>
        </w:rPr>
        <w:t> </w:t>
      </w:r>
      <w:r>
        <w:rPr/>
        <w:t>experience.</w:t>
      </w:r>
    </w:p>
    <w:p>
      <w:pPr>
        <w:spacing w:line="229" w:lineRule="exact" w:before="0"/>
        <w:ind w:left="402" w:right="0" w:firstLine="0"/>
        <w:jc w:val="both"/>
        <w:rPr>
          <w:sz w:val="20"/>
        </w:rPr>
      </w:pPr>
      <w:r>
        <w:rPr>
          <w:i/>
          <w:sz w:val="20"/>
        </w:rPr>
        <w:t>Financial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entrepreneurship 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economic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growth in emerging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nations</w:t>
      </w:r>
      <w:r>
        <w:rPr>
          <w:i/>
          <w:spacing w:val="1"/>
          <w:sz w:val="20"/>
        </w:rPr>
        <w:t> </w:t>
      </w:r>
      <w:r>
        <w:rPr>
          <w:sz w:val="20"/>
        </w:rPr>
        <w:t>(pp.</w:t>
      </w:r>
      <w:r>
        <w:rPr>
          <w:spacing w:val="-3"/>
          <w:sz w:val="20"/>
        </w:rPr>
        <w:t> </w:t>
      </w:r>
      <w:r>
        <w:rPr>
          <w:sz w:val="20"/>
        </w:rPr>
        <w:t>148-172)</w:t>
      </w:r>
      <w:r>
        <w:rPr>
          <w:spacing w:val="-1"/>
          <w:sz w:val="20"/>
        </w:rPr>
        <w:t> </w:t>
      </w:r>
      <w:r>
        <w:rPr>
          <w:sz w:val="20"/>
        </w:rPr>
        <w:t>IGI</w:t>
      </w:r>
      <w:r>
        <w:rPr>
          <w:spacing w:val="-4"/>
          <w:sz w:val="20"/>
        </w:rPr>
        <w:t> </w:t>
      </w:r>
      <w:r>
        <w:rPr>
          <w:sz w:val="20"/>
        </w:rPr>
        <w:t>Global.</w:t>
      </w:r>
    </w:p>
    <w:p>
      <w:pPr>
        <w:pStyle w:val="BodyText"/>
        <w:ind w:left="402" w:right="113" w:hanging="284"/>
      </w:pPr>
      <w:r>
        <w:rPr/>
        <w:t>Unsworth, R. (2019). Smart contract this! an assessment of the contractual landscape and the herculean challenges</w:t>
      </w:r>
      <w:r>
        <w:rPr>
          <w:spacing w:val="1"/>
        </w:rPr>
        <w:t> </w:t>
      </w:r>
      <w:r>
        <w:rPr/>
        <w:t>currently</w:t>
      </w:r>
      <w:r>
        <w:rPr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"Self-executing"</w:t>
      </w:r>
      <w:r>
        <w:rPr>
          <w:spacing w:val="1"/>
        </w:rPr>
        <w:t> </w:t>
      </w:r>
      <w:r>
        <w:rPr/>
        <w:t>contracts.</w:t>
      </w:r>
      <w:r>
        <w:rPr>
          <w:spacing w:val="1"/>
        </w:rPr>
        <w:t> </w:t>
      </w:r>
      <w:r>
        <w:rPr>
          <w:i/>
        </w:rPr>
        <w:t>Legal</w:t>
      </w:r>
      <w:r>
        <w:rPr>
          <w:i/>
          <w:spacing w:val="1"/>
        </w:rPr>
        <w:t> </w:t>
      </w:r>
      <w:r>
        <w:rPr>
          <w:i/>
        </w:rPr>
        <w:t>tech,</w:t>
      </w:r>
      <w:r>
        <w:rPr>
          <w:i/>
          <w:spacing w:val="1"/>
        </w:rPr>
        <w:t> </w:t>
      </w:r>
      <w:r>
        <w:rPr>
          <w:i/>
        </w:rPr>
        <w:t>smart</w:t>
      </w:r>
      <w:r>
        <w:rPr>
          <w:i/>
          <w:spacing w:val="1"/>
        </w:rPr>
        <w:t> </w:t>
      </w:r>
      <w:r>
        <w:rPr>
          <w:i/>
        </w:rPr>
        <w:t>contracts,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blockchain</w:t>
      </w:r>
      <w:r>
        <w:rPr>
          <w:i/>
          <w:spacing w:val="1"/>
        </w:rPr>
        <w:t> </w:t>
      </w:r>
      <w:r>
        <w:rPr/>
        <w:t>(pp.</w:t>
      </w:r>
      <w:r>
        <w:rPr>
          <w:spacing w:val="50"/>
        </w:rPr>
        <w:t> </w:t>
      </w:r>
      <w:r>
        <w:rPr/>
        <w:t>17–61)</w:t>
      </w:r>
      <w:r>
        <w:rPr>
          <w:spacing w:val="1"/>
        </w:rPr>
        <w:t> </w:t>
      </w:r>
      <w:r>
        <w:rPr/>
        <w:t>Springer.</w:t>
      </w:r>
    </w:p>
    <w:p>
      <w:pPr>
        <w:spacing w:after="0"/>
        <w:sectPr>
          <w:pgSz w:w="12250" w:h="15850"/>
          <w:pgMar w:header="1145" w:footer="0" w:top="1360" w:bottom="280" w:left="1300" w:right="13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BodyText"/>
        <w:spacing w:before="91"/>
        <w:ind w:left="402" w:right="115" w:hanging="284"/>
      </w:pPr>
      <w:r>
        <w:rPr/>
        <w:t>Viana, C., Coudel, E., Barlow, J., Ferreira, J., Gardner, T., &amp; Parry, L. (2016). How does hybrid governance emerge?</w:t>
      </w:r>
      <w:r>
        <w:rPr>
          <w:spacing w:val="-47"/>
        </w:rPr>
        <w:t> </w:t>
      </w:r>
      <w:r>
        <w:rPr/>
        <w:t>Role of the elite in building a green municipality in the eastern Brazilian amazon. </w:t>
      </w:r>
      <w:r>
        <w:rPr>
          <w:i/>
        </w:rPr>
        <w:t>Environmental Policy and</w:t>
      </w:r>
      <w:r>
        <w:rPr>
          <w:i/>
          <w:spacing w:val="1"/>
        </w:rPr>
        <w:t> </w:t>
      </w:r>
      <w:r>
        <w:rPr>
          <w:i/>
        </w:rPr>
        <w:t>Governance, 26</w:t>
      </w:r>
      <w:r>
        <w:rPr/>
        <w:t>(5), 337–350.</w:t>
      </w:r>
    </w:p>
    <w:p>
      <w:pPr>
        <w:spacing w:before="0"/>
        <w:ind w:left="402" w:right="110" w:hanging="284"/>
        <w:jc w:val="both"/>
        <w:rPr>
          <w:sz w:val="20"/>
        </w:rPr>
      </w:pPr>
      <w:r>
        <w:rPr>
          <w:color w:val="212121"/>
          <w:sz w:val="20"/>
        </w:rPr>
        <w:t>Wisnumurti, A. A. G. O., Darma, I. K., &amp; Suasih, N. N. R. (2018). Government policy of Indonesia to managing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demographic bonus and creating Indonesia gold in 2045. </w:t>
      </w:r>
      <w:r>
        <w:rPr>
          <w:i/>
          <w:color w:val="212121"/>
          <w:sz w:val="20"/>
        </w:rPr>
        <w:t>Journal Of Humanities And Social Science (IOSR-</w:t>
      </w:r>
      <w:r>
        <w:rPr>
          <w:i/>
          <w:color w:val="212121"/>
          <w:spacing w:val="1"/>
          <w:sz w:val="20"/>
        </w:rPr>
        <w:t> </w:t>
      </w:r>
      <w:r>
        <w:rPr>
          <w:i/>
          <w:color w:val="212121"/>
          <w:sz w:val="20"/>
        </w:rPr>
        <w:t>JHSS)</w:t>
      </w:r>
      <w:r>
        <w:rPr>
          <w:color w:val="212121"/>
          <w:sz w:val="20"/>
        </w:rPr>
        <w:t>, </w:t>
      </w:r>
      <w:r>
        <w:rPr>
          <w:i/>
          <w:color w:val="212121"/>
          <w:sz w:val="20"/>
        </w:rPr>
        <w:t>23</w:t>
      </w:r>
      <w:r>
        <w:rPr>
          <w:color w:val="212121"/>
          <w:sz w:val="20"/>
        </w:rPr>
        <w:t>(1), 23-34.</w:t>
      </w:r>
    </w:p>
    <w:p>
      <w:pPr>
        <w:pStyle w:val="BodyText"/>
      </w:pPr>
      <w:r>
        <w:rPr/>
        <w:t>World</w:t>
      </w:r>
      <w:r>
        <w:rPr>
          <w:spacing w:val="-2"/>
        </w:rPr>
        <w:t> </w:t>
      </w:r>
      <w:r>
        <w:rPr/>
        <w:t>Bank.</w:t>
      </w:r>
      <w:r>
        <w:rPr>
          <w:spacing w:val="-2"/>
        </w:rPr>
        <w:t> </w:t>
      </w:r>
      <w:r>
        <w:rPr/>
        <w:t>(2018).</w:t>
      </w:r>
      <w:r>
        <w:rPr>
          <w:spacing w:val="-2"/>
        </w:rPr>
        <w:t> </w:t>
      </w:r>
      <w:r>
        <w:rPr/>
        <w:t>Poverty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shared</w:t>
      </w:r>
      <w:r>
        <w:rPr>
          <w:spacing w:val="-3"/>
        </w:rPr>
        <w:t> </w:t>
      </w:r>
      <w:r>
        <w:rPr/>
        <w:t>prosperity</w:t>
      </w:r>
      <w:r>
        <w:rPr>
          <w:spacing w:val="-3"/>
        </w:rPr>
        <w:t> </w:t>
      </w:r>
      <w:r>
        <w:rPr/>
        <w:t>2018:</w:t>
      </w:r>
      <w:r>
        <w:rPr>
          <w:spacing w:val="-3"/>
        </w:rPr>
        <w:t> </w:t>
      </w:r>
      <w:r>
        <w:rPr/>
        <w:t>Piecing</w:t>
      </w:r>
      <w:r>
        <w:rPr>
          <w:spacing w:val="-1"/>
        </w:rPr>
        <w:t> </w:t>
      </w:r>
      <w:r>
        <w:rPr/>
        <w:t>together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poverty</w:t>
      </w:r>
      <w:r>
        <w:rPr>
          <w:spacing w:val="-1"/>
        </w:rPr>
        <w:t> </w:t>
      </w:r>
      <w:r>
        <w:rPr/>
        <w:t>puzzle.</w:t>
      </w:r>
    </w:p>
    <w:sectPr>
      <w:pgSz w:w="12250" w:h="15850"/>
      <w:pgMar w:header="1145" w:footer="0"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55.595757pt;width:47.05pt;height:11.45pt;mso-position-horizontal-relative:page;mso-position-vertical-relative:page;z-index:-1591142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Trebuchet MS"/>
                    <w:b/>
                    <w:sz w:val="16"/>
                  </w:rPr>
                </w:pPr>
                <w:r>
                  <w:rPr>
                    <w:rFonts w:ascii="Trebuchet MS"/>
                    <w:b/>
                    <w:spacing w:val="-1"/>
                    <w:w w:val="105"/>
                    <w:sz w:val="16"/>
                  </w:rPr>
                  <w:t>How</w:t>
                </w:r>
                <w:r>
                  <w:rPr>
                    <w:rFonts w:ascii="Trebuchet MS"/>
                    <w:b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Trebuchet MS"/>
                    <w:b/>
                    <w:w w:val="105"/>
                    <w:sz w:val="16"/>
                  </w:rPr>
                  <w:t>to</w:t>
                </w:r>
                <w:r>
                  <w:rPr>
                    <w:rFonts w:ascii="Trebuchet MS"/>
                    <w:b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rebuchet MS"/>
                    <w:b/>
                    <w:w w:val="105"/>
                    <w:sz w:val="16"/>
                  </w:rPr>
                  <w:t>Cite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 style="position:absolute;margin-left:523.299988pt;margin-top:56.244507pt;width:21.15pt;height:13.05pt;mso-position-horizontal-relative:page;mso-position-vertical-relative:page;z-index:-159109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 style="position:absolute;margin-left:67.944pt;margin-top:56.244507pt;width:21.15pt;height:13.05pt;mso-position-horizontal-relative:page;mso-position-vertical-relative:page;z-index:-159104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 style="position:absolute;margin-left:523.299988pt;margin-top:56.244507pt;width:21.15pt;height:13.05pt;mso-position-horizontal-relative:page;mso-position-vertical-relative:page;z-index:-159098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8"/>
      <w:jc w:val="both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8"/>
      <w:ind w:left="118" w:right="420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s://doi.org/10.21744/ijbem.v5n4.1987" TargetMode="External"/><Relationship Id="rId8" Type="http://schemas.openxmlformats.org/officeDocument/2006/relationships/hyperlink" Target="mailto:bayups@gmail.com" TargetMode="External"/><Relationship Id="rId9" Type="http://schemas.openxmlformats.org/officeDocument/2006/relationships/hyperlink" Target="mailto:ajikresno@gmail.com" TargetMode="External"/><Relationship Id="rId10" Type="http://schemas.openxmlformats.org/officeDocument/2006/relationships/hyperlink" Target="mailto:anung4pp@gmail.com" TargetMode="External"/><Relationship Id="rId11" Type="http://schemas.openxmlformats.org/officeDocument/2006/relationships/hyperlink" Target="mailto:muhammad.sani.kurniawan@gmail.com" TargetMode="External"/><Relationship Id="rId12" Type="http://schemas.openxmlformats.org/officeDocument/2006/relationships/hyperlink" Target="mailto:titinendrawati@gmail.com" TargetMode="Externa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hyperlink" Target="https://doi.org/10.1016/S1058-3300(02)00039-3" TargetMode="External"/><Relationship Id="rId16" Type="http://schemas.openxmlformats.org/officeDocument/2006/relationships/hyperlink" Target="https://sloap.org/journals/index.php/irjmis/article/view/459" TargetMode="External"/><Relationship Id="rId17" Type="http://schemas.openxmlformats.org/officeDocument/2006/relationships/hyperlink" Target="https://doi.org/10.1016/S0140-9883(00)00050-5" TargetMode="External"/><Relationship Id="rId18" Type="http://schemas.openxmlformats.org/officeDocument/2006/relationships/hyperlink" Target="https://doi.org/10.1016/j.fertnstert.2009.04.029" TargetMode="External"/><Relationship Id="rId19" Type="http://schemas.openxmlformats.org/officeDocument/2006/relationships/hyperlink" Target="https://doi.org/10.21744/irjmis.v8n5.1915" TargetMode="External"/><Relationship Id="rId20" Type="http://schemas.openxmlformats.org/officeDocument/2006/relationships/hyperlink" Target="https://doi.org/10.1016/j.ijhydene.2022.02.231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cairo</dc:creator>
  <dc:title>Sebuah Kajian Pustaka:</dc:title>
  <dcterms:created xsi:type="dcterms:W3CDTF">2023-04-29T02:59:04Z</dcterms:created>
  <dcterms:modified xsi:type="dcterms:W3CDTF">2023-04-29T02:59:04Z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2023-04-29T00:00:00Z</vt:filetime>
  </property>
</Properties>
</file>